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45" w:lineRule="exact"/>
        <w:ind w:left="0" w:right="0" w:firstLine="0"/>
        <w:jc w:val="left"/>
        <w:rPr>
          <w:rFonts w:hAnsi="Calibri"/>
          <w:color w:val="000000"/>
          <w:sz w:val="18"/>
          <w:szCs w:val="22"/>
          <w:lang w:val="en-US" w:eastAsia="en-US" w:bidi="ar-SA"/>
        </w:rPr>
      </w:pPr>
      <w:bookmarkStart w:id="0" w:name="br1"/>
      <w:bookmarkEnd w:id="0"/>
      <w:bookmarkStart w:id="1" w:name="br1_0"/>
      <w:bookmarkEnd w:id="1"/>
      <w:r>
        <w:rPr>
          <w:rFonts w:ascii="RDLQFH+MicrosoftYaHei" w:hAnsi="RDLQFH+MicrosoftYaHei" w:cs="RDLQFH+MicrosoftYaHei" w:eastAsiaTheme="minorEastAsia"/>
          <w:color w:val="000000"/>
          <w:spacing w:val="-1"/>
          <w:sz w:val="18"/>
          <w:szCs w:val="22"/>
          <w:lang w:val="en-US" w:eastAsia="en-US" w:bidi="ar-SA"/>
        </w:rPr>
        <w:t>内部文件</w:t>
      </w:r>
    </w:p>
    <w:p>
      <w:pPr>
        <w:spacing w:before="206" w:after="0" w:line="730" w:lineRule="exact"/>
        <w:ind w:left="734" w:right="0" w:firstLine="0"/>
        <w:jc w:val="left"/>
        <w:rPr>
          <w:rFonts w:ascii="宋体" w:hAnsi="宋体" w:cs="宋体" w:eastAsiaTheme="minorEastAsia"/>
          <w:color w:val="000000"/>
          <w:sz w:val="72"/>
          <w:szCs w:val="22"/>
          <w:lang w:val="en-US" w:eastAsia="en-US" w:bidi="ar-SA"/>
        </w:rPr>
      </w:pPr>
    </w:p>
    <w:p>
      <w:pPr>
        <w:spacing w:before="206" w:after="0" w:line="730" w:lineRule="exact"/>
        <w:ind w:left="734" w:right="0" w:firstLine="0"/>
        <w:jc w:val="left"/>
        <w:rPr>
          <w:rFonts w:ascii="宋体" w:hAnsi="宋体" w:cs="宋体" w:eastAsiaTheme="minorEastAsia"/>
          <w:color w:val="000000"/>
          <w:sz w:val="72"/>
          <w:szCs w:val="22"/>
          <w:lang w:val="en-US" w:eastAsia="en-US" w:bidi="ar-SA"/>
        </w:rPr>
      </w:pPr>
    </w:p>
    <w:p>
      <w:pPr>
        <w:spacing w:before="206" w:after="0" w:line="730" w:lineRule="exact"/>
        <w:ind w:left="734" w:right="0" w:firstLine="0"/>
        <w:jc w:val="left"/>
        <w:rPr>
          <w:rFonts w:ascii="宋体" w:hAnsi="宋体" w:cs="宋体" w:eastAsiaTheme="minorEastAsia"/>
          <w:color w:val="000000"/>
          <w:sz w:val="72"/>
          <w:szCs w:val="22"/>
          <w:lang w:val="en-US" w:eastAsia="en-US" w:bidi="ar-SA"/>
        </w:rPr>
      </w:pPr>
    </w:p>
    <w:p>
      <w:pPr>
        <w:spacing w:before="206" w:after="0" w:line="730" w:lineRule="exact"/>
        <w:ind w:left="734" w:right="0" w:firstLine="0"/>
        <w:jc w:val="left"/>
        <w:rPr>
          <w:rFonts w:ascii="宋体" w:hAnsi="宋体" w:cs="宋体" w:eastAsiaTheme="minorEastAsia"/>
          <w:color w:val="000000"/>
          <w:sz w:val="72"/>
          <w:szCs w:val="22"/>
          <w:lang w:val="en-US" w:eastAsia="en-US" w:bidi="ar-SA"/>
        </w:rPr>
      </w:pPr>
    </w:p>
    <w:p>
      <w:pPr>
        <w:spacing w:before="206" w:after="0" w:line="730" w:lineRule="exact"/>
        <w:ind w:left="734" w:right="0" w:firstLine="0"/>
        <w:jc w:val="left"/>
        <w:rPr>
          <w:rFonts w:ascii="宋体" w:hAnsi="宋体" w:cs="宋体" w:eastAsiaTheme="minorEastAsia"/>
          <w:color w:val="000000"/>
          <w:sz w:val="72"/>
          <w:szCs w:val="22"/>
          <w:lang w:val="en-US" w:eastAsia="en-US" w:bidi="ar-SA"/>
        </w:rPr>
      </w:pPr>
    </w:p>
    <w:p>
      <w:pPr>
        <w:spacing w:before="206" w:after="0" w:line="730" w:lineRule="exact"/>
        <w:ind w:left="734" w:right="0" w:firstLine="0"/>
        <w:jc w:val="left"/>
        <w:rPr>
          <w:rFonts w:ascii="宋体" w:hAnsi="宋体" w:cs="宋体" w:eastAsiaTheme="minorEastAsia"/>
          <w:color w:val="000000"/>
          <w:sz w:val="72"/>
          <w:szCs w:val="22"/>
          <w:lang w:val="en-US" w:eastAsia="en-US" w:bidi="ar-SA"/>
        </w:rPr>
      </w:pPr>
    </w:p>
    <w:p>
      <w:pPr>
        <w:spacing w:before="206" w:after="0" w:line="730" w:lineRule="exact"/>
        <w:ind w:left="734" w:right="0" w:firstLine="0"/>
        <w:jc w:val="left"/>
        <w:rPr>
          <w:rFonts w:hAnsi="Calibri"/>
          <w:color w:val="000000"/>
          <w:sz w:val="72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 w:val="72"/>
          <w:szCs w:val="22"/>
          <w:lang w:val="en-US" w:eastAsia="en-US" w:bidi="ar-SA"/>
        </w:rPr>
        <w:t>DLNA（DMP）指导文档</w:t>
      </w:r>
    </w:p>
    <w:p>
      <w:pPr>
        <w:spacing w:before="3035" w:after="0" w:line="370" w:lineRule="exact"/>
        <w:ind w:left="2621" w:right="0" w:firstLine="0"/>
        <w:jc w:val="left"/>
        <w:rPr>
          <w:rFonts w:hAnsi="Calibri"/>
          <w:color w:val="000000"/>
          <w:sz w:val="36"/>
          <w:szCs w:val="22"/>
          <w:lang w:val="en-US" w:eastAsia="en-US" w:bidi="ar-SA"/>
        </w:rPr>
        <w:sectPr>
          <w:footerReference r:id="rId3" w:type="default"/>
          <w:pgSz w:w="11900" w:h="16820"/>
          <w:pgMar w:top="1196" w:right="100" w:bottom="0" w:left="1800" w:header="720" w:footer="720" w:gutter="0"/>
          <w:pgNumType w:fmt="decimal" w:start="1"/>
          <w:cols w:space="720" w:num="1"/>
          <w:docGrid w:linePitch="1" w:charSpace="0"/>
        </w:sectPr>
      </w:pPr>
      <w:r>
        <w:rPr>
          <w:rFonts w:ascii="宋体" w:hAnsi="宋体" w:cs="宋体" w:eastAsiaTheme="minorEastAsia"/>
          <w:color w:val="000000"/>
          <w:sz w:val="36"/>
          <w:szCs w:val="22"/>
          <w:lang w:val="en-US" w:eastAsia="en-US" w:bidi="ar-SA"/>
        </w:rPr>
        <w:t>内部文件</w:t>
      </w:r>
      <w:r>
        <w:rPr>
          <w:rFonts w:hAnsi="Calibri" w:eastAsiaTheme="minorEastAsia" w:cstheme="minorBidi"/>
          <w:color w:val="000000"/>
          <w:spacing w:val="92"/>
          <w:sz w:val="36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 w:val="36"/>
          <w:szCs w:val="22"/>
          <w:lang w:val="en-US" w:eastAsia="en-US" w:bidi="ar-SA"/>
        </w:rPr>
        <w:t>请勿外传</w:t>
      </w:r>
    </w:p>
    <w:p>
      <w:pPr>
        <w:spacing w:before="0" w:after="0" w:line="245" w:lineRule="exact"/>
        <w:ind w:left="0" w:right="0" w:firstLine="0"/>
        <w:jc w:val="left"/>
        <w:rPr>
          <w:rFonts w:hAnsi="Calibri"/>
          <w:color w:val="000000"/>
          <w:sz w:val="18"/>
          <w:szCs w:val="22"/>
          <w:lang w:val="en-US" w:eastAsia="en-US" w:bidi="ar-SA"/>
        </w:rPr>
      </w:pPr>
      <w:bookmarkStart w:id="2" w:name="br1_1"/>
      <w:bookmarkEnd w:id="2"/>
      <w:bookmarkStart w:id="3" w:name="br1_2"/>
      <w:bookmarkEnd w:id="3"/>
      <w:r>
        <w:pict>
          <v:shape id="_x0000_s1027" o:spid="_x0000_s1027" o:spt="75" type="#_x0000_t75" style="position:absolute;left:0pt;margin-left:-1pt;margin-top:-1pt;height:3pt;width:3pt;mso-position-horizontal-relative:page;mso-position-vertical-relative:page;z-index:-251656192;mso-width-relative:page;mso-height-relative:page;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</v:shape>
        </w:pict>
      </w:r>
      <w:r>
        <w:rPr>
          <w:rFonts w:ascii="MDTVAK+MicrosoftYaHei" w:hAnsi="MDTVAK+MicrosoftYaHei" w:cs="MDTVAK+MicrosoftYaHei" w:eastAsiaTheme="minorEastAsia"/>
          <w:color w:val="000000"/>
          <w:spacing w:val="-1"/>
          <w:sz w:val="18"/>
          <w:szCs w:val="22"/>
          <w:lang w:val="en-US" w:eastAsia="en-US" w:bidi="ar-SA"/>
        </w:rPr>
        <w:t>内部文件</w:t>
      </w:r>
    </w:p>
    <w:p>
      <w:pPr>
        <w:spacing w:before="223" w:after="0" w:line="288" w:lineRule="exact"/>
        <w:ind w:left="3874" w:right="0" w:firstLine="0"/>
        <w:jc w:val="left"/>
        <w:rPr>
          <w:rFonts w:hAnsi="Calibri"/>
          <w:color w:val="000000"/>
          <w:sz w:val="28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pacing w:val="-2"/>
          <w:sz w:val="28"/>
          <w:szCs w:val="22"/>
          <w:lang w:val="en-US" w:eastAsia="en-US" w:bidi="ar-SA"/>
        </w:rPr>
        <w:t>目录</w:t>
      </w:r>
    </w:p>
    <w:p>
      <w:pPr>
        <w:spacing w:before="213" w:after="0" w:line="234" w:lineRule="exact"/>
        <w:ind w:left="0" w:right="0" w:firstLine="0"/>
        <w:jc w:val="left"/>
        <w:rPr>
          <w:rFonts w:hAnsi="Calibri"/>
          <w:color w:val="000000"/>
          <w:sz w:val="20"/>
          <w:szCs w:val="22"/>
          <w:lang w:val="en-US" w:eastAsia="en-US" w:bidi="ar-SA"/>
        </w:rPr>
      </w:pPr>
      <w:r>
        <w:fldChar w:fldCharType="begin"/>
      </w:r>
      <w:r>
        <w:instrText xml:space="preserve"> HYPERLINK \l "br0" </w:instrText>
      </w:r>
      <w:r>
        <w:fldChar w:fldCharType="separate"/>
      </w:r>
      <w:r>
        <w:rPr>
          <w:rFonts w:ascii="宋体" w:hAnsi="宋体" w:cs="宋体" w:eastAsiaTheme="minorEastAsia"/>
          <w:color w:val="000000"/>
          <w:spacing w:val="2"/>
          <w:sz w:val="20"/>
          <w:szCs w:val="22"/>
          <w:lang w:val="en-US" w:eastAsia="en-US" w:bidi="ar-SA"/>
        </w:rPr>
        <w:t>一、</w:t>
      </w:r>
      <w:r>
        <w:rPr>
          <w:rFonts w:ascii="宋体" w:hAnsi="宋体" w:cs="宋体" w:eastAsiaTheme="minorEastAsia"/>
          <w:color w:val="000000"/>
          <w:spacing w:val="2"/>
          <w:sz w:val="20"/>
          <w:szCs w:val="22"/>
          <w:lang w:val="en-US" w:eastAsia="en-US" w:bidi="ar-SA"/>
        </w:rPr>
        <w:fldChar w:fldCharType="end"/>
      </w:r>
      <w:r>
        <w:fldChar w:fldCharType="begin"/>
      </w:r>
      <w:r>
        <w:instrText xml:space="preserve"> HYPERLINK \l "br0" </w:instrText>
      </w:r>
      <w:r>
        <w:fldChar w:fldCharType="separate"/>
      </w:r>
      <w:r>
        <w:rPr>
          <w:rFonts w:hAnsi="Calibri" w:eastAsiaTheme="minorEastAsia" w:cstheme="minorBidi"/>
          <w:color w:val="000000"/>
          <w:spacing w:val="46"/>
          <w:sz w:val="20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pacing w:val="46"/>
          <w:sz w:val="20"/>
          <w:szCs w:val="22"/>
          <w:lang w:val="en-US" w:eastAsia="en-US" w:bidi="ar-SA"/>
        </w:rPr>
        <w:fldChar w:fldCharType="end"/>
      </w:r>
      <w:r>
        <w:fldChar w:fldCharType="begin"/>
      </w:r>
      <w:r>
        <w:instrText xml:space="preserve"> HYPERLINK \l "br0" </w:instrText>
      </w:r>
      <w:r>
        <w:fldChar w:fldCharType="separate"/>
      </w:r>
      <w:r>
        <w:rPr>
          <w:rFonts w:ascii="宋体" w:hAnsi="宋体" w:cs="宋体" w:eastAsiaTheme="minorEastAsia"/>
          <w:color w:val="000000"/>
          <w:spacing w:val="2"/>
          <w:sz w:val="20"/>
          <w:szCs w:val="22"/>
          <w:lang w:val="en-US" w:eastAsia="en-US" w:bidi="ar-SA"/>
        </w:rPr>
        <w:t>需要的工具</w:t>
      </w:r>
      <w:r>
        <w:rPr>
          <w:rFonts w:ascii="宋体" w:hAnsi="宋体" w:cs="宋体" w:eastAsiaTheme="minorEastAsia"/>
          <w:color w:val="000000"/>
          <w:spacing w:val="2"/>
          <w:sz w:val="20"/>
          <w:szCs w:val="22"/>
          <w:lang w:val="en-US" w:eastAsia="en-US" w:bidi="ar-SA"/>
        </w:rPr>
        <w:fldChar w:fldCharType="end"/>
      </w:r>
      <w:r>
        <w:fldChar w:fldCharType="begin"/>
      </w:r>
      <w:r>
        <w:instrText xml:space="preserve"> HYPERLINK \l "br0" </w:instrText>
      </w:r>
      <w:r>
        <w:fldChar w:fldCharType="separate"/>
      </w:r>
      <w:r>
        <w:rPr>
          <w:rFonts w:ascii="GMDPTF+TimesNewRomanPS-BoldMT" w:hAnsi="Calibri" w:eastAsiaTheme="minorEastAsia" w:cstheme="minorBidi"/>
          <w:color w:val="000000"/>
          <w:spacing w:val="2"/>
          <w:sz w:val="20"/>
          <w:szCs w:val="22"/>
          <w:lang w:val="en-US" w:eastAsia="en-US" w:bidi="ar-SA"/>
        </w:rPr>
        <w:t>................................................................................................................................</w:t>
      </w:r>
      <w:r>
        <w:rPr>
          <w:rFonts w:ascii="GMDPTF+TimesNewRomanPS-BoldMT" w:hAnsi="Calibri" w:eastAsiaTheme="minorEastAsia" w:cstheme="minorBidi"/>
          <w:color w:val="000000"/>
          <w:spacing w:val="2"/>
          <w:sz w:val="20"/>
          <w:szCs w:val="22"/>
          <w:lang w:val="en-US" w:eastAsia="en-US" w:bidi="ar-SA"/>
        </w:rPr>
        <w:fldChar w:fldCharType="end"/>
      </w:r>
      <w:r>
        <w:fldChar w:fldCharType="begin"/>
      </w:r>
      <w:r>
        <w:instrText xml:space="preserve"> HYPERLINK \l "br0" </w:instrText>
      </w:r>
      <w:r>
        <w:fldChar w:fldCharType="separate"/>
      </w:r>
      <w:r>
        <w:rPr>
          <w:rFonts w:hAnsi="Calibri" w:eastAsiaTheme="minorEastAsia" w:cstheme="minorBidi"/>
          <w:color w:val="000000"/>
          <w:spacing w:val="-5"/>
          <w:sz w:val="20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pacing w:val="-5"/>
          <w:sz w:val="20"/>
          <w:szCs w:val="22"/>
          <w:lang w:val="en-US" w:eastAsia="en-US" w:bidi="ar-SA"/>
        </w:rPr>
        <w:fldChar w:fldCharType="end"/>
      </w:r>
      <w:r>
        <w:fldChar w:fldCharType="begin"/>
      </w:r>
      <w:r>
        <w:instrText xml:space="preserve"> HYPERLINK \l "br0" </w:instrText>
      </w:r>
      <w:r>
        <w:fldChar w:fldCharType="separate"/>
      </w:r>
      <w:r>
        <w:rPr>
          <w:rFonts w:ascii="GMDPTF+TimesNewRomanPS-BoldMT" w:hAnsi="Calibri" w:eastAsiaTheme="minorEastAsia" w:cstheme="minorBidi"/>
          <w:color w:val="000000"/>
          <w:sz w:val="20"/>
          <w:szCs w:val="22"/>
          <w:lang w:val="en-US" w:eastAsia="en-US" w:bidi="ar-SA"/>
        </w:rPr>
        <w:t>1</w:t>
      </w:r>
      <w:r>
        <w:rPr>
          <w:rFonts w:ascii="GMDPTF+TimesNewRomanPS-BoldMT" w:hAnsi="Calibri" w:eastAsiaTheme="minorEastAsia" w:cstheme="minorBidi"/>
          <w:color w:val="000000"/>
          <w:sz w:val="20"/>
          <w:szCs w:val="22"/>
          <w:lang w:val="en-US" w:eastAsia="en-US" w:bidi="ar-SA"/>
        </w:rPr>
        <w:fldChar w:fldCharType="end"/>
      </w:r>
    </w:p>
    <w:p>
      <w:pPr>
        <w:spacing w:before="78" w:after="0" w:line="234" w:lineRule="exact"/>
        <w:ind w:left="0" w:right="0" w:firstLine="0"/>
        <w:jc w:val="left"/>
        <w:rPr>
          <w:rFonts w:hAnsi="Calibri"/>
          <w:color w:val="000000"/>
          <w:sz w:val="20"/>
          <w:szCs w:val="22"/>
          <w:lang w:val="en-US" w:eastAsia="en-US" w:bidi="ar-SA"/>
        </w:rPr>
      </w:pPr>
      <w:r>
        <w:fldChar w:fldCharType="begin"/>
      </w:r>
      <w:r>
        <w:instrText xml:space="preserve"> HYPERLINK \l "br0" </w:instrText>
      </w:r>
      <w:r>
        <w:fldChar w:fldCharType="separate"/>
      </w:r>
      <w:r>
        <w:rPr>
          <w:rFonts w:ascii="宋体" w:hAnsi="宋体" w:cs="宋体" w:eastAsiaTheme="minorEastAsia"/>
          <w:color w:val="000000"/>
          <w:spacing w:val="2"/>
          <w:sz w:val="20"/>
          <w:szCs w:val="22"/>
          <w:lang w:val="en-US" w:eastAsia="en-US" w:bidi="ar-SA"/>
        </w:rPr>
        <w:t>二、</w:t>
      </w:r>
      <w:r>
        <w:rPr>
          <w:rFonts w:ascii="宋体" w:hAnsi="宋体" w:cs="宋体" w:eastAsiaTheme="minorEastAsia"/>
          <w:color w:val="000000"/>
          <w:spacing w:val="2"/>
          <w:sz w:val="20"/>
          <w:szCs w:val="22"/>
          <w:lang w:val="en-US" w:eastAsia="en-US" w:bidi="ar-SA"/>
        </w:rPr>
        <w:fldChar w:fldCharType="end"/>
      </w:r>
      <w:r>
        <w:fldChar w:fldCharType="begin"/>
      </w:r>
      <w:r>
        <w:instrText xml:space="preserve"> HYPERLINK \l "br0" </w:instrText>
      </w:r>
      <w:r>
        <w:fldChar w:fldCharType="separate"/>
      </w:r>
      <w:r>
        <w:rPr>
          <w:rFonts w:hAnsi="Calibri" w:eastAsiaTheme="minorEastAsia" w:cstheme="minorBidi"/>
          <w:color w:val="000000"/>
          <w:spacing w:val="46"/>
          <w:sz w:val="20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pacing w:val="46"/>
          <w:sz w:val="20"/>
          <w:szCs w:val="22"/>
          <w:lang w:val="en-US" w:eastAsia="en-US" w:bidi="ar-SA"/>
        </w:rPr>
        <w:fldChar w:fldCharType="end"/>
      </w:r>
      <w:r>
        <w:fldChar w:fldCharType="begin"/>
      </w:r>
      <w:r>
        <w:instrText xml:space="preserve"> HYPERLINK \l "br0" </w:instrText>
      </w:r>
      <w:r>
        <w:fldChar w:fldCharType="separate"/>
      </w:r>
      <w:r>
        <w:rPr>
          <w:rFonts w:ascii="宋体" w:hAnsi="宋体" w:cs="宋体" w:eastAsiaTheme="minorEastAsia"/>
          <w:color w:val="000000"/>
          <w:spacing w:val="2"/>
          <w:sz w:val="20"/>
          <w:szCs w:val="22"/>
          <w:lang w:val="en-US" w:eastAsia="en-US" w:bidi="ar-SA"/>
        </w:rPr>
        <w:t>环境搭建</w:t>
      </w:r>
      <w:r>
        <w:rPr>
          <w:rFonts w:ascii="宋体" w:hAnsi="宋体" w:cs="宋体" w:eastAsiaTheme="minorEastAsia"/>
          <w:color w:val="000000"/>
          <w:spacing w:val="2"/>
          <w:sz w:val="20"/>
          <w:szCs w:val="22"/>
          <w:lang w:val="en-US" w:eastAsia="en-US" w:bidi="ar-SA"/>
        </w:rPr>
        <w:fldChar w:fldCharType="end"/>
      </w:r>
      <w:r>
        <w:fldChar w:fldCharType="begin"/>
      </w:r>
      <w:r>
        <w:instrText xml:space="preserve"> HYPERLINK \l "br0" </w:instrText>
      </w:r>
      <w:r>
        <w:fldChar w:fldCharType="separate"/>
      </w:r>
      <w:r>
        <w:rPr>
          <w:rFonts w:ascii="GMDPTF+TimesNewRomanPS-BoldMT" w:hAnsi="Calibri" w:eastAsiaTheme="minorEastAsia" w:cstheme="minorBidi"/>
          <w:color w:val="000000"/>
          <w:spacing w:val="2"/>
          <w:sz w:val="20"/>
          <w:szCs w:val="22"/>
          <w:lang w:val="en-US" w:eastAsia="en-US" w:bidi="ar-SA"/>
        </w:rPr>
        <w:t>....................................................................................................................................</w:t>
      </w:r>
      <w:r>
        <w:rPr>
          <w:rFonts w:ascii="GMDPTF+TimesNewRomanPS-BoldMT" w:hAnsi="Calibri" w:eastAsiaTheme="minorEastAsia" w:cstheme="minorBidi"/>
          <w:color w:val="000000"/>
          <w:spacing w:val="2"/>
          <w:sz w:val="20"/>
          <w:szCs w:val="22"/>
          <w:lang w:val="en-US" w:eastAsia="en-US" w:bidi="ar-SA"/>
        </w:rPr>
        <w:fldChar w:fldCharType="end"/>
      </w:r>
      <w:r>
        <w:fldChar w:fldCharType="begin"/>
      </w:r>
      <w:r>
        <w:instrText xml:space="preserve"> HYPERLINK \l "br0" </w:instrText>
      </w:r>
      <w:r>
        <w:fldChar w:fldCharType="separate"/>
      </w:r>
      <w:r>
        <w:rPr>
          <w:rFonts w:hAnsi="Calibri" w:eastAsiaTheme="minorEastAsia" w:cstheme="minorBidi"/>
          <w:color w:val="000000"/>
          <w:spacing w:val="-12"/>
          <w:sz w:val="20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pacing w:val="-12"/>
          <w:sz w:val="20"/>
          <w:szCs w:val="22"/>
          <w:lang w:val="en-US" w:eastAsia="en-US" w:bidi="ar-SA"/>
        </w:rPr>
        <w:fldChar w:fldCharType="end"/>
      </w:r>
      <w:r>
        <w:fldChar w:fldCharType="begin"/>
      </w:r>
      <w:r>
        <w:instrText xml:space="preserve"> HYPERLINK \l "br0" </w:instrText>
      </w:r>
      <w:r>
        <w:fldChar w:fldCharType="separate"/>
      </w:r>
      <w:r>
        <w:rPr>
          <w:rFonts w:ascii="GMDPTF+TimesNewRomanPS-BoldMT" w:hAnsi="Calibri" w:eastAsiaTheme="minorEastAsia" w:cstheme="minorBidi"/>
          <w:color w:val="000000"/>
          <w:sz w:val="20"/>
          <w:szCs w:val="22"/>
          <w:lang w:val="en-US" w:eastAsia="en-US" w:bidi="ar-SA"/>
        </w:rPr>
        <w:t>2</w:t>
      </w:r>
      <w:r>
        <w:rPr>
          <w:rFonts w:ascii="GMDPTF+TimesNewRomanPS-BoldMT" w:hAnsi="Calibri" w:eastAsiaTheme="minorEastAsia" w:cstheme="minorBidi"/>
          <w:color w:val="000000"/>
          <w:sz w:val="20"/>
          <w:szCs w:val="22"/>
          <w:lang w:val="en-US" w:eastAsia="en-US" w:bidi="ar-SA"/>
        </w:rPr>
        <w:fldChar w:fldCharType="end"/>
      </w:r>
    </w:p>
    <w:p>
      <w:pPr>
        <w:spacing w:before="78" w:after="0" w:line="234" w:lineRule="exact"/>
        <w:ind w:left="0" w:right="0" w:firstLine="0"/>
        <w:jc w:val="left"/>
        <w:rPr>
          <w:rFonts w:hAnsi="Calibri"/>
          <w:color w:val="000000"/>
          <w:sz w:val="20"/>
          <w:szCs w:val="22"/>
          <w:lang w:val="en-US" w:eastAsia="en-US" w:bidi="ar-SA"/>
        </w:rPr>
      </w:pPr>
      <w:r>
        <w:fldChar w:fldCharType="begin"/>
      </w:r>
      <w:r>
        <w:instrText xml:space="preserve"> HYPERLINK \l "br0" </w:instrText>
      </w:r>
      <w:r>
        <w:fldChar w:fldCharType="separate"/>
      </w:r>
      <w:r>
        <w:rPr>
          <w:rFonts w:ascii="宋体" w:hAnsi="宋体" w:cs="宋体" w:eastAsiaTheme="minorEastAsia"/>
          <w:color w:val="000000"/>
          <w:spacing w:val="2"/>
          <w:sz w:val="20"/>
          <w:szCs w:val="22"/>
          <w:lang w:val="en-US" w:eastAsia="en-US" w:bidi="ar-SA"/>
        </w:rPr>
        <w:t>三、</w:t>
      </w:r>
      <w:r>
        <w:rPr>
          <w:rFonts w:ascii="宋体" w:hAnsi="宋体" w:cs="宋体" w:eastAsiaTheme="minorEastAsia"/>
          <w:color w:val="000000"/>
          <w:spacing w:val="2"/>
          <w:sz w:val="20"/>
          <w:szCs w:val="22"/>
          <w:lang w:val="en-US" w:eastAsia="en-US" w:bidi="ar-SA"/>
        </w:rPr>
        <w:fldChar w:fldCharType="end"/>
      </w:r>
      <w:r>
        <w:fldChar w:fldCharType="begin"/>
      </w:r>
      <w:r>
        <w:instrText xml:space="preserve"> HYPERLINK \l "br0" </w:instrText>
      </w:r>
      <w:r>
        <w:fldChar w:fldCharType="separate"/>
      </w:r>
      <w:r>
        <w:rPr>
          <w:rFonts w:hAnsi="Calibri" w:eastAsiaTheme="minorEastAsia" w:cstheme="minorBidi"/>
          <w:color w:val="000000"/>
          <w:spacing w:val="46"/>
          <w:sz w:val="20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pacing w:val="46"/>
          <w:sz w:val="20"/>
          <w:szCs w:val="22"/>
          <w:lang w:val="en-US" w:eastAsia="en-US" w:bidi="ar-SA"/>
        </w:rPr>
        <w:fldChar w:fldCharType="end"/>
      </w:r>
      <w:r>
        <w:fldChar w:fldCharType="begin"/>
      </w:r>
      <w:r>
        <w:instrText xml:space="preserve"> HYPERLINK \l "br0" </w:instrText>
      </w:r>
      <w:r>
        <w:fldChar w:fldCharType="separate"/>
      </w:r>
      <w:r>
        <w:rPr>
          <w:rFonts w:ascii="宋体" w:hAnsi="宋体" w:cs="宋体" w:eastAsiaTheme="minorEastAsia"/>
          <w:color w:val="000000"/>
          <w:spacing w:val="2"/>
          <w:sz w:val="20"/>
          <w:szCs w:val="22"/>
          <w:lang w:val="en-US" w:eastAsia="en-US" w:bidi="ar-SA"/>
        </w:rPr>
        <w:t>测试方法</w:t>
      </w:r>
      <w:r>
        <w:rPr>
          <w:rFonts w:ascii="宋体" w:hAnsi="宋体" w:cs="宋体" w:eastAsiaTheme="minorEastAsia"/>
          <w:color w:val="000000"/>
          <w:spacing w:val="2"/>
          <w:sz w:val="20"/>
          <w:szCs w:val="22"/>
          <w:lang w:val="en-US" w:eastAsia="en-US" w:bidi="ar-SA"/>
        </w:rPr>
        <w:fldChar w:fldCharType="end"/>
      </w:r>
      <w:r>
        <w:fldChar w:fldCharType="begin"/>
      </w:r>
      <w:r>
        <w:instrText xml:space="preserve"> HYPERLINK \l "br0" </w:instrText>
      </w:r>
      <w:r>
        <w:fldChar w:fldCharType="separate"/>
      </w:r>
      <w:r>
        <w:rPr>
          <w:rFonts w:ascii="GMDPTF+TimesNewRomanPS-BoldMT" w:hAnsi="Calibri" w:eastAsiaTheme="minorEastAsia" w:cstheme="minorBidi"/>
          <w:color w:val="000000"/>
          <w:spacing w:val="2"/>
          <w:sz w:val="20"/>
          <w:szCs w:val="22"/>
          <w:lang w:val="en-US" w:eastAsia="en-US" w:bidi="ar-SA"/>
        </w:rPr>
        <w:t>....................................................................................................................................</w:t>
      </w:r>
      <w:r>
        <w:rPr>
          <w:rFonts w:ascii="GMDPTF+TimesNewRomanPS-BoldMT" w:hAnsi="Calibri" w:eastAsiaTheme="minorEastAsia" w:cstheme="minorBidi"/>
          <w:color w:val="000000"/>
          <w:spacing w:val="2"/>
          <w:sz w:val="20"/>
          <w:szCs w:val="22"/>
          <w:lang w:val="en-US" w:eastAsia="en-US" w:bidi="ar-SA"/>
        </w:rPr>
        <w:fldChar w:fldCharType="end"/>
      </w:r>
      <w:r>
        <w:fldChar w:fldCharType="begin"/>
      </w:r>
      <w:r>
        <w:instrText xml:space="preserve"> HYPERLINK \l "br0" </w:instrText>
      </w:r>
      <w:r>
        <w:fldChar w:fldCharType="separate"/>
      </w:r>
      <w:r>
        <w:rPr>
          <w:rFonts w:hAnsi="Calibri" w:eastAsiaTheme="minorEastAsia" w:cstheme="minorBidi"/>
          <w:color w:val="000000"/>
          <w:spacing w:val="-12"/>
          <w:sz w:val="20"/>
          <w:szCs w:val="22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000000"/>
          <w:spacing w:val="-12"/>
          <w:sz w:val="20"/>
          <w:szCs w:val="22"/>
          <w:lang w:val="en-US" w:eastAsia="en-US" w:bidi="ar-SA"/>
        </w:rPr>
        <w:fldChar w:fldCharType="end"/>
      </w:r>
      <w:r>
        <w:fldChar w:fldCharType="begin"/>
      </w:r>
      <w:r>
        <w:instrText xml:space="preserve"> HYPERLINK \l "br0" </w:instrText>
      </w:r>
      <w:r>
        <w:fldChar w:fldCharType="separate"/>
      </w:r>
      <w:r>
        <w:rPr>
          <w:rFonts w:ascii="GMDPTF+TimesNewRomanPS-BoldMT" w:hAnsi="Calibri" w:eastAsiaTheme="minorEastAsia" w:cstheme="minorBidi"/>
          <w:color w:val="000000"/>
          <w:sz w:val="20"/>
          <w:szCs w:val="22"/>
          <w:lang w:val="en-US" w:eastAsia="en-US" w:bidi="ar-SA"/>
        </w:rPr>
        <w:t>3</w:t>
      </w:r>
      <w:r>
        <w:rPr>
          <w:rFonts w:ascii="GMDPTF+TimesNewRomanPS-BoldMT" w:hAnsi="Calibri" w:eastAsiaTheme="minorEastAsia" w:cstheme="minorBidi"/>
          <w:color w:val="000000"/>
          <w:sz w:val="20"/>
          <w:szCs w:val="22"/>
          <w:lang w:val="en-US" w:eastAsia="en-US" w:bidi="ar-SA"/>
        </w:rPr>
        <w:fldChar w:fldCharType="end"/>
      </w:r>
    </w:p>
    <w:p>
      <w:pPr>
        <w:spacing w:before="78" w:after="0" w:line="234" w:lineRule="exact"/>
        <w:ind w:left="418" w:right="0" w:firstLine="0"/>
        <w:jc w:val="left"/>
        <w:rPr>
          <w:rFonts w:hAnsi="Calibri"/>
          <w:color w:val="000000"/>
          <w:sz w:val="20"/>
          <w:szCs w:val="22"/>
          <w:lang w:val="en-US" w:eastAsia="en-US" w:bidi="ar-SA"/>
        </w:rPr>
        <w:sectPr>
          <w:footerReference r:id="rId4" w:type="default"/>
          <w:pgSz w:w="11900" w:h="16820"/>
          <w:pgMar w:top="1196" w:right="100" w:bottom="0" w:left="1800" w:header="720" w:footer="720" w:gutter="0"/>
          <w:pgNumType w:fmt="decimal" w:start="1"/>
          <w:cols w:space="720" w:num="1"/>
          <w:docGrid w:linePitch="1" w:charSpace="0"/>
        </w:sectPr>
      </w:pPr>
      <w:r>
        <w:fldChar w:fldCharType="begin"/>
      </w:r>
      <w:r>
        <w:instrText xml:space="preserve"> HYPERLINK \l "br0" </w:instrText>
      </w:r>
      <w:r>
        <w:fldChar w:fldCharType="separate"/>
      </w:r>
      <w:r>
        <w:rPr>
          <w:rFonts w:ascii="宋体" w:hAnsi="宋体" w:cs="宋体" w:eastAsiaTheme="minorEastAsia"/>
          <w:color w:val="800080"/>
          <w:spacing w:val="1"/>
          <w:sz w:val="20"/>
          <w:szCs w:val="22"/>
          <w:u w:val="single"/>
          <w:lang w:val="en-US" w:eastAsia="en-US" w:bidi="ar-SA"/>
        </w:rPr>
        <w:t>1、</w:t>
      </w:r>
      <w:r>
        <w:rPr>
          <w:rFonts w:ascii="宋体" w:hAnsi="宋体" w:cs="宋体" w:eastAsiaTheme="minorEastAsia"/>
          <w:color w:val="800080"/>
          <w:spacing w:val="1"/>
          <w:sz w:val="20"/>
          <w:szCs w:val="22"/>
          <w:u w:val="single"/>
          <w:lang w:val="en-US" w:eastAsia="en-US" w:bidi="ar-SA"/>
        </w:rPr>
        <w:fldChar w:fldCharType="end"/>
      </w:r>
      <w:r>
        <w:fldChar w:fldCharType="begin"/>
      </w:r>
      <w:r>
        <w:instrText xml:space="preserve"> HYPERLINK \l "br0" </w:instrText>
      </w:r>
      <w:r>
        <w:fldChar w:fldCharType="separate"/>
      </w:r>
      <w:r>
        <w:rPr>
          <w:rFonts w:hAnsi="Calibri" w:eastAsiaTheme="minorEastAsia" w:cstheme="minorBidi"/>
          <w:color w:val="800080"/>
          <w:spacing w:val="52"/>
          <w:sz w:val="20"/>
          <w:szCs w:val="22"/>
          <w:u w:val="single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800080"/>
          <w:spacing w:val="52"/>
          <w:sz w:val="20"/>
          <w:szCs w:val="22"/>
          <w:u w:val="single"/>
          <w:lang w:val="en-US" w:eastAsia="en-US" w:bidi="ar-SA"/>
        </w:rPr>
        <w:fldChar w:fldCharType="end"/>
      </w:r>
      <w:r>
        <w:fldChar w:fldCharType="begin"/>
      </w:r>
      <w:r>
        <w:instrText xml:space="preserve"> HYPERLINK \l "br0" </w:instrText>
      </w:r>
      <w:r>
        <w:fldChar w:fldCharType="separate"/>
      </w:r>
      <w:r>
        <w:rPr>
          <w:rFonts w:ascii="宋体" w:hAnsi="Calibri" w:eastAsiaTheme="minorEastAsia" w:cstheme="minorBidi"/>
          <w:color w:val="800080"/>
          <w:spacing w:val="1"/>
          <w:sz w:val="20"/>
          <w:szCs w:val="22"/>
          <w:u w:val="single"/>
          <w:lang w:val="en-US" w:eastAsia="en-US" w:bidi="ar-SA"/>
        </w:rPr>
        <w:t>DMP</w:t>
      </w:r>
      <w:r>
        <w:rPr>
          <w:rFonts w:ascii="宋体" w:hAnsi="Calibri" w:eastAsiaTheme="minorEastAsia" w:cstheme="minorBidi"/>
          <w:color w:val="800080"/>
          <w:spacing w:val="1"/>
          <w:sz w:val="20"/>
          <w:szCs w:val="22"/>
          <w:u w:val="single"/>
          <w:lang w:val="en-US" w:eastAsia="en-US" w:bidi="ar-SA"/>
        </w:rPr>
        <w:fldChar w:fldCharType="end"/>
      </w:r>
      <w:r>
        <w:fldChar w:fldCharType="begin"/>
      </w:r>
      <w:r>
        <w:instrText xml:space="preserve"> HYPERLINK \l "br0" </w:instrText>
      </w:r>
      <w:r>
        <w:fldChar w:fldCharType="separate"/>
      </w:r>
      <w:r>
        <w:rPr>
          <w:rFonts w:hAnsi="Calibri" w:eastAsiaTheme="minorEastAsia" w:cstheme="minorBidi"/>
          <w:color w:val="800080"/>
          <w:spacing w:val="-2"/>
          <w:sz w:val="20"/>
          <w:szCs w:val="22"/>
          <w:u w:val="single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800080"/>
          <w:spacing w:val="-2"/>
          <w:sz w:val="20"/>
          <w:szCs w:val="22"/>
          <w:u w:val="single"/>
          <w:lang w:val="en-US" w:eastAsia="en-US" w:bidi="ar-SA"/>
        </w:rPr>
        <w:fldChar w:fldCharType="end"/>
      </w:r>
      <w:r>
        <w:fldChar w:fldCharType="begin"/>
      </w:r>
      <w:r>
        <w:instrText xml:space="preserve"> HYPERLINK \l "br0" </w:instrText>
      </w:r>
      <w:r>
        <w:fldChar w:fldCharType="separate"/>
      </w:r>
      <w:r>
        <w:rPr>
          <w:rFonts w:ascii="宋体" w:hAnsi="宋体" w:cs="宋体" w:eastAsiaTheme="minorEastAsia"/>
          <w:color w:val="800080"/>
          <w:spacing w:val="-1"/>
          <w:sz w:val="20"/>
          <w:szCs w:val="22"/>
          <w:u w:val="single"/>
          <w:lang w:val="en-US" w:eastAsia="en-US" w:bidi="ar-SA"/>
        </w:rPr>
        <w:t>测试方法</w:t>
      </w:r>
      <w:r>
        <w:rPr>
          <w:rFonts w:ascii="宋体" w:hAnsi="宋体" w:cs="宋体" w:eastAsiaTheme="minorEastAsia"/>
          <w:color w:val="800080"/>
          <w:spacing w:val="-1"/>
          <w:sz w:val="20"/>
          <w:szCs w:val="22"/>
          <w:u w:val="single"/>
          <w:lang w:val="en-US" w:eastAsia="en-US" w:bidi="ar-SA"/>
        </w:rPr>
        <w:fldChar w:fldCharType="end"/>
      </w:r>
      <w:r>
        <w:fldChar w:fldCharType="begin"/>
      </w:r>
      <w:r>
        <w:instrText xml:space="preserve"> HYPERLINK \l "br0" </w:instrText>
      </w:r>
      <w:r>
        <w:fldChar w:fldCharType="separate"/>
      </w:r>
      <w:r>
        <w:rPr>
          <w:rFonts w:ascii="UPLPVO+TimesNewRomanPSMT" w:hAnsi="Calibri" w:eastAsiaTheme="minorEastAsia" w:cstheme="minorBidi"/>
          <w:color w:val="800080"/>
          <w:spacing w:val="2"/>
          <w:sz w:val="20"/>
          <w:szCs w:val="22"/>
          <w:u w:val="single"/>
          <w:lang w:val="en-US" w:eastAsia="en-US" w:bidi="ar-SA"/>
        </w:rPr>
        <w:t>.......................................................................................................................</w:t>
      </w:r>
      <w:r>
        <w:rPr>
          <w:rFonts w:ascii="UPLPVO+TimesNewRomanPSMT" w:hAnsi="Calibri" w:eastAsiaTheme="minorEastAsia" w:cstheme="minorBidi"/>
          <w:color w:val="800080"/>
          <w:spacing w:val="2"/>
          <w:sz w:val="20"/>
          <w:szCs w:val="22"/>
          <w:u w:val="single"/>
          <w:lang w:val="en-US" w:eastAsia="en-US" w:bidi="ar-SA"/>
        </w:rPr>
        <w:fldChar w:fldCharType="end"/>
      </w:r>
      <w:r>
        <w:fldChar w:fldCharType="begin"/>
      </w:r>
      <w:r>
        <w:instrText xml:space="preserve"> HYPERLINK \l "br0" </w:instrText>
      </w:r>
      <w:r>
        <w:fldChar w:fldCharType="separate"/>
      </w:r>
      <w:r>
        <w:rPr>
          <w:rFonts w:hAnsi="Calibri" w:eastAsiaTheme="minorEastAsia" w:cstheme="minorBidi"/>
          <w:color w:val="800080"/>
          <w:spacing w:val="2"/>
          <w:sz w:val="20"/>
          <w:szCs w:val="22"/>
          <w:u w:val="single"/>
          <w:lang w:val="en-US" w:eastAsia="en-US" w:bidi="ar-SA"/>
        </w:rPr>
        <w:t xml:space="preserve"> </w:t>
      </w:r>
      <w:r>
        <w:rPr>
          <w:rFonts w:hAnsi="Calibri" w:eastAsiaTheme="minorEastAsia" w:cstheme="minorBidi"/>
          <w:color w:val="800080"/>
          <w:spacing w:val="2"/>
          <w:sz w:val="20"/>
          <w:szCs w:val="22"/>
          <w:u w:val="single"/>
          <w:lang w:val="en-US" w:eastAsia="en-US" w:bidi="ar-SA"/>
        </w:rPr>
        <w:fldChar w:fldCharType="end"/>
      </w:r>
      <w:r>
        <w:fldChar w:fldCharType="begin"/>
      </w:r>
      <w:r>
        <w:instrText xml:space="preserve"> HYPERLINK \l "br0" </w:instrText>
      </w:r>
      <w:r>
        <w:fldChar w:fldCharType="separate"/>
      </w:r>
      <w:r>
        <w:rPr>
          <w:rFonts w:ascii="UPLPVO+TimesNewRomanPSMT" w:hAnsi="Calibri" w:eastAsiaTheme="minorEastAsia" w:cstheme="minorBidi"/>
          <w:color w:val="800080"/>
          <w:sz w:val="20"/>
          <w:szCs w:val="22"/>
          <w:u w:val="single"/>
          <w:lang w:val="en-US" w:eastAsia="en-US" w:bidi="ar-SA"/>
        </w:rPr>
        <w:t>3</w:t>
      </w:r>
      <w:r>
        <w:rPr>
          <w:rFonts w:ascii="UPLPVO+TimesNewRomanPSMT" w:hAnsi="Calibri" w:eastAsiaTheme="minorEastAsia" w:cstheme="minorBidi"/>
          <w:color w:val="800080"/>
          <w:sz w:val="20"/>
          <w:szCs w:val="22"/>
          <w:u w:val="single"/>
          <w:lang w:val="en-US" w:eastAsia="en-US" w:bidi="ar-SA"/>
        </w:rPr>
        <w:fldChar w:fldCharType="end"/>
      </w:r>
    </w:p>
    <w:p>
      <w:pPr>
        <w:spacing w:before="0" w:after="0" w:line="245" w:lineRule="exact"/>
        <w:ind w:left="0" w:right="0" w:firstLine="0"/>
        <w:jc w:val="left"/>
        <w:rPr>
          <w:rFonts w:hAnsi="Calibri"/>
          <w:color w:val="000000"/>
          <w:sz w:val="18"/>
          <w:szCs w:val="22"/>
          <w:lang w:val="en-US" w:eastAsia="en-US" w:bidi="ar-SA"/>
        </w:rPr>
      </w:pPr>
      <w:bookmarkStart w:id="4" w:name="br1_3"/>
      <w:bookmarkEnd w:id="4"/>
      <w:bookmarkStart w:id="5" w:name="br1_4"/>
      <w:bookmarkEnd w:id="5"/>
      <w:r>
        <w:rPr>
          <w:rFonts w:ascii="BHDOHP+MicrosoftYaHei" w:hAnsi="BHDOHP+MicrosoftYaHei" w:cs="BHDOHP+MicrosoftYaHei" w:eastAsiaTheme="minorEastAsia"/>
          <w:color w:val="000000"/>
          <w:spacing w:val="-1"/>
          <w:sz w:val="18"/>
          <w:szCs w:val="22"/>
          <w:lang w:val="en-US" w:eastAsia="en-US" w:bidi="ar-SA"/>
        </w:rPr>
        <w:t>内部文件</w:t>
      </w:r>
    </w:p>
    <w:p>
      <w:pPr>
        <w:spacing w:before="223" w:after="0" w:line="288" w:lineRule="exact"/>
        <w:ind w:left="0" w:right="0" w:firstLine="0"/>
        <w:jc w:val="left"/>
        <w:rPr>
          <w:rFonts w:hAnsi="Calibri"/>
          <w:color w:val="000000"/>
          <w:sz w:val="28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 w:val="28"/>
          <w:szCs w:val="22"/>
          <w:lang w:val="en-US" w:eastAsia="en-US" w:bidi="ar-SA"/>
        </w:rPr>
        <w:t>一、需要的工具</w:t>
      </w:r>
    </w:p>
    <w:p>
      <w:pPr>
        <w:spacing w:before="211" w:after="0" w:line="221" w:lineRule="exact"/>
        <w:ind w:left="0" w:right="0" w:firstLine="0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 w:val="21"/>
          <w:szCs w:val="22"/>
          <w:lang w:val="en-US" w:eastAsia="en-US" w:bidi="ar-SA"/>
        </w:rPr>
        <w:t>1）笔记本电脑（用于电脑共享）</w:t>
      </w:r>
    </w:p>
    <w:p>
      <w:pPr>
        <w:spacing w:before="91" w:after="0" w:line="221" w:lineRule="exact"/>
        <w:ind w:left="0" w:right="0" w:firstLine="0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 w:val="21"/>
          <w:szCs w:val="22"/>
          <w:lang w:val="en-US" w:eastAsia="en-US" w:bidi="ar-SA"/>
        </w:rPr>
        <w:t>2）路由器</w:t>
      </w:r>
    </w:p>
    <w:p>
      <w:pPr>
        <w:spacing w:before="91" w:after="0" w:line="221" w:lineRule="exact"/>
        <w:ind w:left="0" w:right="0" w:firstLine="0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pacing w:val="1"/>
          <w:sz w:val="21"/>
          <w:szCs w:val="22"/>
          <w:lang w:val="en-US" w:eastAsia="en-US" w:bidi="ar-SA"/>
        </w:rPr>
        <w:t>3）网线</w:t>
      </w:r>
    </w:p>
    <w:p>
      <w:pPr>
        <w:spacing w:before="91" w:after="0" w:line="221" w:lineRule="exact"/>
        <w:ind w:left="0" w:right="0" w:firstLine="0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 w:val="21"/>
          <w:szCs w:val="22"/>
          <w:lang w:val="en-US" w:eastAsia="en-US" w:bidi="ar-SA"/>
        </w:rPr>
        <w:t>4）待测机顶盒</w:t>
      </w:r>
    </w:p>
    <w:p>
      <w:pPr>
        <w:spacing w:before="12331" w:after="0" w:line="188" w:lineRule="exact"/>
        <w:ind w:left="4109" w:right="0" w:firstLine="0"/>
        <w:jc w:val="left"/>
        <w:rPr>
          <w:rFonts w:hAnsi="Calibri"/>
          <w:color w:val="000000"/>
          <w:sz w:val="18"/>
          <w:szCs w:val="22"/>
          <w:lang w:val="en-US" w:eastAsia="en-US" w:bidi="ar-SA"/>
        </w:rPr>
        <w:sectPr>
          <w:footerReference r:id="rId5" w:type="default"/>
          <w:pgSz w:w="11900" w:h="16820"/>
          <w:pgMar w:top="1196" w:right="100" w:bottom="0" w:left="1800" w:header="720" w:footer="720" w:gutter="0"/>
          <w:pgNumType w:fmt="decimal" w:start="1"/>
          <w:cols w:space="720" w:num="1"/>
          <w:docGrid w:linePitch="1" w:charSpace="0"/>
        </w:sectPr>
      </w:pPr>
    </w:p>
    <w:p>
      <w:pPr>
        <w:spacing w:before="0" w:after="0" w:line="245" w:lineRule="exact"/>
        <w:ind w:left="0" w:right="0" w:firstLine="0"/>
        <w:jc w:val="left"/>
        <w:rPr>
          <w:rFonts w:hAnsi="Calibri"/>
          <w:color w:val="000000"/>
          <w:sz w:val="18"/>
          <w:szCs w:val="22"/>
          <w:lang w:val="en-US" w:eastAsia="en-US" w:bidi="ar-SA"/>
        </w:rPr>
      </w:pPr>
      <w:bookmarkStart w:id="6" w:name="br1_5"/>
      <w:bookmarkEnd w:id="6"/>
      <w:bookmarkStart w:id="7" w:name="br1_6"/>
      <w:bookmarkEnd w:id="7"/>
      <w:r>
        <w:rPr>
          <w:rFonts w:ascii="BHSESQ+MicrosoftYaHei" w:hAnsi="BHSESQ+MicrosoftYaHei" w:cs="BHSESQ+MicrosoftYaHei" w:eastAsiaTheme="minorEastAsia"/>
          <w:color w:val="000000"/>
          <w:spacing w:val="-1"/>
          <w:sz w:val="18"/>
          <w:szCs w:val="22"/>
          <w:lang w:val="en-US" w:eastAsia="en-US" w:bidi="ar-SA"/>
        </w:rPr>
        <w:t>内部文件</w:t>
      </w:r>
    </w:p>
    <w:p>
      <w:pPr>
        <w:spacing w:before="223" w:after="0" w:line="288" w:lineRule="exact"/>
        <w:ind w:left="0" w:right="0" w:firstLine="0"/>
        <w:jc w:val="left"/>
        <w:rPr>
          <w:rFonts w:hAnsi="Calibri"/>
          <w:color w:val="000000"/>
          <w:sz w:val="28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 w:val="28"/>
          <w:szCs w:val="22"/>
          <w:lang w:val="en-US" w:eastAsia="en-US" w:bidi="ar-SA"/>
        </w:rPr>
        <w:t>二、环境搭建</w:t>
      </w:r>
    </w:p>
    <w:p>
      <w:pPr>
        <w:spacing w:before="211" w:after="0" w:line="221" w:lineRule="exact"/>
        <w:ind w:left="0" w:right="0" w:firstLine="0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 w:val="21"/>
          <w:szCs w:val="22"/>
          <w:lang w:val="en-US" w:eastAsia="en-US" w:bidi="ar-SA"/>
        </w:rPr>
        <w:t>1）笔记本电脑、待测机顶盒和手机连接同一个路由器</w:t>
      </w:r>
    </w:p>
    <w:p>
      <w:pPr>
        <w:spacing w:before="91" w:after="0" w:line="221" w:lineRule="exact"/>
        <w:ind w:left="0" w:right="0" w:firstLine="0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 w:val="21"/>
          <w:szCs w:val="22"/>
          <w:lang w:val="en-US" w:eastAsia="en-US" w:bidi="ar-SA"/>
        </w:rPr>
        <w:t>2）电脑需要安装</w:t>
      </w:r>
      <w:r>
        <w:rPr>
          <w:rFonts w:hAnsi="Calibri" w:eastAsiaTheme="minorEastAsia" w:cstheme="minorBidi"/>
          <w:color w:val="000000"/>
          <w:spacing w:val="-4"/>
          <w:sz w:val="21"/>
          <w:szCs w:val="22"/>
          <w:lang w:val="en-US" w:eastAsia="en-US" w:bidi="ar-SA"/>
        </w:rPr>
        <w:t xml:space="preserve"> </w:t>
      </w:r>
      <w:r>
        <w:rPr>
          <w:rFonts w:ascii="宋体" w:hAnsi="Calibri" w:eastAsiaTheme="minorEastAsia" w:cstheme="minorBidi"/>
          <w:color w:val="000000"/>
          <w:sz w:val="21"/>
          <w:szCs w:val="22"/>
          <w:lang w:val="en-US" w:eastAsia="en-US" w:bidi="ar-SA"/>
        </w:rPr>
        <w:t>DLNA/UPnP</w:t>
      </w:r>
      <w:r>
        <w:rPr>
          <w:rFonts w:hAnsi="Calibri" w:eastAsiaTheme="minorEastAsia" w:cstheme="minorBidi"/>
          <w:color w:val="000000"/>
          <w:spacing w:val="54"/>
          <w:sz w:val="21"/>
          <w:szCs w:val="22"/>
          <w:lang w:val="en-US" w:eastAsia="en-US" w:bidi="ar-SA"/>
        </w:rPr>
        <w:t xml:space="preserve"> </w:t>
      </w:r>
      <w:r>
        <w:rPr>
          <w:rFonts w:ascii="宋体" w:hAnsi="Calibri" w:eastAsiaTheme="minorEastAsia" w:cstheme="minorBidi"/>
          <w:color w:val="000000"/>
          <w:spacing w:val="1"/>
          <w:sz w:val="21"/>
          <w:szCs w:val="22"/>
          <w:lang w:val="en-US" w:eastAsia="en-US" w:bidi="ar-SA"/>
        </w:rPr>
        <w:t>Media</w:t>
      </w:r>
      <w:r>
        <w:rPr>
          <w:rFonts w:hAnsi="Calibri" w:eastAsiaTheme="minorEastAsia" w:cstheme="minorBidi"/>
          <w:color w:val="000000"/>
          <w:spacing w:val="48"/>
          <w:sz w:val="21"/>
          <w:szCs w:val="22"/>
          <w:lang w:val="en-US" w:eastAsia="en-US" w:bidi="ar-SA"/>
        </w:rPr>
        <w:t xml:space="preserve"> </w:t>
      </w:r>
      <w:r>
        <w:rPr>
          <w:rFonts w:ascii="宋体" w:hAnsi="Calibri" w:eastAsiaTheme="minorEastAsia" w:cstheme="minorBidi"/>
          <w:color w:val="000000"/>
          <w:spacing w:val="1"/>
          <w:sz w:val="21"/>
          <w:szCs w:val="22"/>
          <w:lang w:val="en-US" w:eastAsia="en-US" w:bidi="ar-SA"/>
        </w:rPr>
        <w:t>Server</w:t>
      </w:r>
    </w:p>
    <w:p>
      <w:pPr>
        <w:spacing w:before="91" w:after="0" w:line="221" w:lineRule="exact"/>
        <w:ind w:left="0" w:right="0" w:firstLine="0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 w:val="21"/>
          <w:szCs w:val="22"/>
          <w:lang w:val="en-US" w:eastAsia="en-US" w:bidi="ar-SA"/>
        </w:rPr>
        <w:t>例如：windows</w:t>
      </w:r>
      <w:r>
        <w:rPr>
          <w:rFonts w:hAnsi="Calibri" w:eastAsiaTheme="minorEastAsia" w:cstheme="minorBidi"/>
          <w:color w:val="000000"/>
          <w:spacing w:val="-4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pacing w:val="-1"/>
          <w:sz w:val="21"/>
          <w:szCs w:val="22"/>
          <w:lang w:val="en-US" w:eastAsia="en-US" w:bidi="ar-SA"/>
        </w:rPr>
        <w:t>自带的</w:t>
      </w:r>
      <w:r>
        <w:rPr>
          <w:rFonts w:hAnsi="Calibri" w:eastAsiaTheme="minorEastAsia" w:cstheme="minorBidi"/>
          <w:color w:val="000000"/>
          <w:spacing w:val="3"/>
          <w:sz w:val="21"/>
          <w:szCs w:val="22"/>
          <w:lang w:val="en-US" w:eastAsia="en-US" w:bidi="ar-SA"/>
        </w:rPr>
        <w:t xml:space="preserve"> </w:t>
      </w:r>
      <w:r>
        <w:rPr>
          <w:rFonts w:ascii="宋体" w:hAnsi="Calibri" w:eastAsiaTheme="minorEastAsia" w:cstheme="minorBidi"/>
          <w:color w:val="000000"/>
          <w:spacing w:val="1"/>
          <w:sz w:val="21"/>
          <w:szCs w:val="22"/>
          <w:lang w:val="en-US" w:eastAsia="en-US" w:bidi="ar-SA"/>
        </w:rPr>
        <w:t>Windows</w:t>
      </w:r>
      <w:r>
        <w:rPr>
          <w:rFonts w:hAnsi="Calibri" w:eastAsiaTheme="minorEastAsia" w:cstheme="minorBidi"/>
          <w:color w:val="000000"/>
          <w:spacing w:val="48"/>
          <w:sz w:val="21"/>
          <w:szCs w:val="22"/>
          <w:lang w:val="en-US" w:eastAsia="en-US" w:bidi="ar-SA"/>
        </w:rPr>
        <w:t xml:space="preserve"> </w:t>
      </w:r>
      <w:r>
        <w:rPr>
          <w:rFonts w:ascii="宋体" w:hAnsi="Calibri" w:eastAsiaTheme="minorEastAsia" w:cstheme="minorBidi"/>
          <w:color w:val="000000"/>
          <w:spacing w:val="1"/>
          <w:sz w:val="21"/>
          <w:szCs w:val="22"/>
          <w:lang w:val="en-US" w:eastAsia="en-US" w:bidi="ar-SA"/>
        </w:rPr>
        <w:t>Media</w:t>
      </w:r>
      <w:r>
        <w:rPr>
          <w:rFonts w:hAnsi="Calibri" w:eastAsiaTheme="minorEastAsia" w:cstheme="minorBidi"/>
          <w:color w:val="000000"/>
          <w:spacing w:val="53"/>
          <w:sz w:val="21"/>
          <w:szCs w:val="22"/>
          <w:lang w:val="en-US" w:eastAsia="en-US" w:bidi="ar-SA"/>
        </w:rPr>
        <w:t xml:space="preserve"> </w:t>
      </w:r>
      <w:r>
        <w:rPr>
          <w:rFonts w:ascii="宋体" w:hAnsi="Calibri" w:eastAsiaTheme="minorEastAsia" w:cstheme="minorBidi"/>
          <w:color w:val="000000"/>
          <w:spacing w:val="1"/>
          <w:sz w:val="21"/>
          <w:szCs w:val="22"/>
          <w:lang w:val="en-US" w:eastAsia="en-US" w:bidi="ar-SA"/>
        </w:rPr>
        <w:t>Player</w:t>
      </w:r>
      <w:r>
        <w:rPr>
          <w:rFonts w:hAnsi="Calibri" w:eastAsiaTheme="minorEastAsia" w:cstheme="minorBidi"/>
          <w:color w:val="000000"/>
          <w:spacing w:val="48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 w:val="21"/>
          <w:szCs w:val="22"/>
          <w:lang w:val="en-US" w:eastAsia="en-US" w:bidi="ar-SA"/>
        </w:rPr>
        <w:t>或者下载</w:t>
      </w:r>
      <w:r>
        <w:rPr>
          <w:rFonts w:hAnsi="Calibri" w:eastAsiaTheme="minorEastAsia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ascii="宋体" w:hAnsi="Calibri" w:eastAsiaTheme="minorEastAsia" w:cstheme="minorBidi"/>
          <w:color w:val="000000"/>
          <w:spacing w:val="1"/>
          <w:sz w:val="21"/>
          <w:szCs w:val="22"/>
          <w:lang w:val="en-US" w:eastAsia="en-US" w:bidi="ar-SA"/>
        </w:rPr>
        <w:t>Twonky</w:t>
      </w:r>
      <w:r>
        <w:rPr>
          <w:rFonts w:hAnsi="Calibri" w:eastAsiaTheme="minorEastAsia" w:cstheme="minorBidi"/>
          <w:color w:val="000000"/>
          <w:spacing w:val="48"/>
          <w:sz w:val="21"/>
          <w:szCs w:val="22"/>
          <w:lang w:val="en-US" w:eastAsia="en-US" w:bidi="ar-SA"/>
        </w:rPr>
        <w:t xml:space="preserve"> </w:t>
      </w:r>
      <w:r>
        <w:rPr>
          <w:rFonts w:ascii="宋体" w:hAnsi="Calibri" w:eastAsiaTheme="minorEastAsia" w:cstheme="minorBidi"/>
          <w:color w:val="000000"/>
          <w:spacing w:val="1"/>
          <w:sz w:val="21"/>
          <w:szCs w:val="22"/>
          <w:lang w:val="en-US" w:eastAsia="en-US" w:bidi="ar-SA"/>
        </w:rPr>
        <w:t>Media</w:t>
      </w:r>
      <w:r>
        <w:rPr>
          <w:rFonts w:hAnsi="Calibri" w:eastAsiaTheme="minorEastAsia" w:cstheme="minorBidi"/>
          <w:color w:val="000000"/>
          <w:spacing w:val="48"/>
          <w:sz w:val="21"/>
          <w:szCs w:val="22"/>
          <w:lang w:val="en-US" w:eastAsia="en-US" w:bidi="ar-SA"/>
        </w:rPr>
        <w:t xml:space="preserve"> </w:t>
      </w:r>
      <w:r>
        <w:rPr>
          <w:rFonts w:ascii="宋体" w:hAnsi="Calibri" w:eastAsiaTheme="minorEastAsia" w:cstheme="minorBidi"/>
          <w:color w:val="000000"/>
          <w:spacing w:val="1"/>
          <w:sz w:val="21"/>
          <w:szCs w:val="22"/>
          <w:lang w:val="en-US" w:eastAsia="en-US" w:bidi="ar-SA"/>
        </w:rPr>
        <w:t>Server</w:t>
      </w:r>
    </w:p>
    <w:p>
      <w:pPr>
        <w:spacing w:before="12643" w:after="0" w:line="188" w:lineRule="exact"/>
        <w:ind w:left="4109" w:right="0" w:firstLine="0"/>
        <w:jc w:val="left"/>
        <w:rPr>
          <w:rFonts w:hAnsi="Calibri"/>
          <w:color w:val="000000"/>
          <w:sz w:val="18"/>
          <w:szCs w:val="22"/>
          <w:lang w:val="en-US" w:eastAsia="en-US" w:bidi="ar-SA"/>
        </w:rPr>
        <w:sectPr>
          <w:footerReference r:id="rId6" w:type="default"/>
          <w:pgSz w:w="11900" w:h="16820"/>
          <w:pgMar w:top="1196" w:right="100" w:bottom="0" w:left="1800" w:header="720" w:footer="720" w:gutter="0"/>
          <w:pgNumType w:fmt="decimal" w:start="2"/>
          <w:cols w:space="720" w:num="1"/>
          <w:docGrid w:linePitch="1" w:charSpace="0"/>
        </w:sectPr>
      </w:pPr>
    </w:p>
    <w:p>
      <w:pPr>
        <w:spacing w:before="0" w:after="0" w:line="245" w:lineRule="exact"/>
        <w:ind w:left="0" w:right="0" w:firstLine="0"/>
        <w:jc w:val="left"/>
        <w:rPr>
          <w:rFonts w:hAnsi="Calibri"/>
          <w:color w:val="000000"/>
          <w:sz w:val="18"/>
          <w:szCs w:val="22"/>
          <w:lang w:val="en-US" w:eastAsia="en-US" w:bidi="ar-SA"/>
        </w:rPr>
      </w:pPr>
      <w:bookmarkStart w:id="8" w:name="br1_7"/>
      <w:bookmarkEnd w:id="8"/>
      <w:bookmarkStart w:id="9" w:name="br1_8"/>
      <w:bookmarkEnd w:id="9"/>
      <w:r>
        <w:pict>
          <v:shape id="_x0000_s1031" o:spid="_x0000_s1031" o:spt="75" type="#_x0000_t75" style="position:absolute;left:0pt;margin-left:89pt;margin-top:190.35pt;height:188.5pt;width:420.8pt;mso-position-horizontal-relative:page;mso-position-vertical-relative:page;z-index:-251653120;mso-width-relative:page;mso-height-relative:page;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</v:shape>
        </w:pict>
      </w:r>
      <w:r>
        <w:pict>
          <v:shape id="_x0000_s1032" o:spid="_x0000_s1032" o:spt="75" type="#_x0000_t75" style="position:absolute;left:0pt;margin-left:89pt;margin-top:527.55pt;height:122pt;width:416.7pt;mso-position-horizontal-relative:page;mso-position-vertical-relative:page;z-index:-251654144;mso-width-relative:page;mso-height-relative:page;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</v:shape>
        </w:pict>
      </w:r>
      <w:r>
        <w:rPr>
          <w:rFonts w:ascii="PITLBC+MicrosoftYaHei" w:hAnsi="PITLBC+MicrosoftYaHei" w:cs="PITLBC+MicrosoftYaHei" w:eastAsiaTheme="minorEastAsia"/>
          <w:color w:val="000000"/>
          <w:spacing w:val="-1"/>
          <w:sz w:val="18"/>
          <w:szCs w:val="22"/>
          <w:lang w:val="en-US" w:eastAsia="en-US" w:bidi="ar-SA"/>
        </w:rPr>
        <w:t>内部文件</w:t>
      </w:r>
    </w:p>
    <w:p>
      <w:pPr>
        <w:spacing w:before="223" w:after="0" w:line="288" w:lineRule="exact"/>
        <w:ind w:left="0" w:right="0" w:firstLine="0"/>
        <w:jc w:val="left"/>
        <w:rPr>
          <w:rFonts w:hAnsi="Calibri"/>
          <w:color w:val="000000"/>
          <w:sz w:val="28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 w:val="28"/>
          <w:szCs w:val="22"/>
          <w:lang w:val="en-US" w:eastAsia="en-US" w:bidi="ar-SA"/>
        </w:rPr>
        <w:t>测试方法</w:t>
      </w:r>
    </w:p>
    <w:p>
      <w:pPr>
        <w:spacing w:before="201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1、DMP</w:t>
      </w:r>
      <w:r>
        <w:rPr>
          <w:rFonts w:hAnsi="Calibri" w:eastAsiaTheme="minorEastAsia" w:cstheme="minorBidi"/>
          <w:color w:val="000000"/>
          <w:spacing w:val="-2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Cs w:val="22"/>
          <w:lang w:val="en-US" w:eastAsia="en-US" w:bidi="ar-SA"/>
        </w:rPr>
        <w:t>测试方法</w:t>
      </w:r>
    </w:p>
    <w:p>
      <w:pPr>
        <w:spacing w:before="73" w:after="0" w:line="221" w:lineRule="exact"/>
        <w:ind w:left="0" w:right="0" w:firstLine="0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 w:val="21"/>
          <w:szCs w:val="22"/>
          <w:lang w:val="en-US" w:eastAsia="en-US" w:bidi="ar-SA"/>
        </w:rPr>
        <w:t>服务器使用</w:t>
      </w:r>
      <w:r>
        <w:rPr>
          <w:rFonts w:hAnsi="Calibri" w:eastAsiaTheme="minorEastAsia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ascii="宋体" w:hAnsi="Calibri" w:eastAsiaTheme="minorEastAsia" w:cstheme="minorBidi"/>
          <w:color w:val="000000"/>
          <w:sz w:val="21"/>
          <w:szCs w:val="22"/>
          <w:lang w:val="en-US" w:eastAsia="en-US" w:bidi="ar-SA"/>
        </w:rPr>
        <w:t>Windows</w:t>
      </w:r>
      <w:r>
        <w:rPr>
          <w:rFonts w:hAnsi="Calibri" w:eastAsiaTheme="minorEastAsia" w:cstheme="minorBidi"/>
          <w:color w:val="000000"/>
          <w:spacing w:val="54"/>
          <w:sz w:val="21"/>
          <w:szCs w:val="22"/>
          <w:lang w:val="en-US" w:eastAsia="en-US" w:bidi="ar-SA"/>
        </w:rPr>
        <w:t xml:space="preserve"> </w:t>
      </w:r>
      <w:r>
        <w:rPr>
          <w:rFonts w:ascii="宋体" w:hAnsi="Calibri" w:eastAsiaTheme="minorEastAsia" w:cstheme="minorBidi"/>
          <w:color w:val="000000"/>
          <w:spacing w:val="1"/>
          <w:sz w:val="21"/>
          <w:szCs w:val="22"/>
          <w:lang w:val="en-US" w:eastAsia="en-US" w:bidi="ar-SA"/>
        </w:rPr>
        <w:t>Media</w:t>
      </w:r>
      <w:r>
        <w:rPr>
          <w:rFonts w:hAnsi="Calibri" w:eastAsiaTheme="minorEastAsia" w:cstheme="minorBidi"/>
          <w:color w:val="000000"/>
          <w:spacing w:val="48"/>
          <w:sz w:val="21"/>
          <w:szCs w:val="22"/>
          <w:lang w:val="en-US" w:eastAsia="en-US" w:bidi="ar-SA"/>
        </w:rPr>
        <w:t xml:space="preserve"> </w:t>
      </w:r>
      <w:r>
        <w:rPr>
          <w:rFonts w:ascii="宋体" w:hAnsi="Calibri" w:eastAsiaTheme="minorEastAsia" w:cstheme="minorBidi"/>
          <w:color w:val="000000"/>
          <w:spacing w:val="1"/>
          <w:sz w:val="21"/>
          <w:szCs w:val="22"/>
          <w:lang w:val="en-US" w:eastAsia="en-US" w:bidi="ar-SA"/>
        </w:rPr>
        <w:t>Player</w:t>
      </w:r>
    </w:p>
    <w:p>
      <w:pPr>
        <w:spacing w:before="91" w:after="0" w:line="221" w:lineRule="exact"/>
        <w:ind w:left="0" w:right="0" w:firstLine="0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pacing w:val="-1"/>
          <w:sz w:val="21"/>
          <w:szCs w:val="22"/>
          <w:lang w:val="en-US" w:eastAsia="en-US" w:bidi="ar-SA"/>
        </w:rPr>
        <w:t>（1）电脑端</w:t>
      </w:r>
      <w:r>
        <w:rPr>
          <w:rFonts w:hAnsi="Calibri" w:eastAsiaTheme="minorEastAsia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ascii="宋体" w:hAnsi="Calibri" w:eastAsiaTheme="minorEastAsia" w:cstheme="minorBidi"/>
          <w:color w:val="000000"/>
          <w:spacing w:val="1"/>
          <w:sz w:val="21"/>
          <w:szCs w:val="22"/>
          <w:lang w:val="en-US" w:eastAsia="en-US" w:bidi="ar-SA"/>
        </w:rPr>
        <w:t>Windows</w:t>
      </w:r>
      <w:r>
        <w:rPr>
          <w:rFonts w:hAnsi="Calibri" w:eastAsiaTheme="minorEastAsia" w:cstheme="minorBidi"/>
          <w:color w:val="000000"/>
          <w:spacing w:val="48"/>
          <w:sz w:val="21"/>
          <w:szCs w:val="22"/>
          <w:lang w:val="en-US" w:eastAsia="en-US" w:bidi="ar-SA"/>
        </w:rPr>
        <w:t xml:space="preserve"> </w:t>
      </w:r>
      <w:r>
        <w:rPr>
          <w:rFonts w:ascii="宋体" w:hAnsi="Calibri" w:eastAsiaTheme="minorEastAsia" w:cstheme="minorBidi"/>
          <w:color w:val="000000"/>
          <w:spacing w:val="1"/>
          <w:sz w:val="21"/>
          <w:szCs w:val="22"/>
          <w:lang w:val="en-US" w:eastAsia="en-US" w:bidi="ar-SA"/>
        </w:rPr>
        <w:t>Media</w:t>
      </w:r>
      <w:r>
        <w:rPr>
          <w:rFonts w:hAnsi="Calibri" w:eastAsiaTheme="minorEastAsia" w:cstheme="minorBidi"/>
          <w:color w:val="000000"/>
          <w:spacing w:val="53"/>
          <w:sz w:val="21"/>
          <w:szCs w:val="22"/>
          <w:lang w:val="en-US" w:eastAsia="en-US" w:bidi="ar-SA"/>
        </w:rPr>
        <w:t xml:space="preserve"> </w:t>
      </w:r>
      <w:r>
        <w:rPr>
          <w:rFonts w:ascii="宋体" w:hAnsi="Calibri" w:eastAsiaTheme="minorEastAsia" w:cstheme="minorBidi"/>
          <w:color w:val="000000"/>
          <w:spacing w:val="1"/>
          <w:sz w:val="21"/>
          <w:szCs w:val="22"/>
          <w:lang w:val="en-US" w:eastAsia="en-US" w:bidi="ar-SA"/>
        </w:rPr>
        <w:t>Player</w:t>
      </w:r>
      <w:r>
        <w:rPr>
          <w:rFonts w:hAnsi="Calibri" w:eastAsiaTheme="minorEastAsia" w:cstheme="minorBidi"/>
          <w:color w:val="000000"/>
          <w:spacing w:val="-4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 w:val="21"/>
          <w:szCs w:val="22"/>
          <w:lang w:val="en-US" w:eastAsia="en-US" w:bidi="ar-SA"/>
        </w:rPr>
        <w:t>共享一些视频、音乐、图片。</w:t>
      </w:r>
    </w:p>
    <w:p>
      <w:pPr>
        <w:spacing w:before="403" w:after="0" w:line="221" w:lineRule="exact"/>
        <w:ind w:left="0" w:right="0" w:firstLine="0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 w:val="21"/>
          <w:szCs w:val="22"/>
          <w:lang w:val="en-US" w:eastAsia="en-US" w:bidi="ar-SA"/>
        </w:rPr>
        <w:t>（2）启动</w:t>
      </w:r>
      <w:r>
        <w:rPr>
          <w:rFonts w:hAnsi="Calibri" w:eastAsiaTheme="minorEastAsia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ascii="宋体" w:hAnsi="Calibri" w:eastAsiaTheme="minorEastAsia" w:cstheme="minorBidi"/>
          <w:color w:val="000000"/>
          <w:sz w:val="21"/>
          <w:szCs w:val="22"/>
          <w:lang w:val="en-US" w:eastAsia="en-US" w:bidi="ar-SA"/>
        </w:rPr>
        <w:t>Windows</w:t>
      </w:r>
      <w:r>
        <w:rPr>
          <w:rFonts w:hAnsi="Calibri" w:eastAsiaTheme="minorEastAsia" w:cstheme="minorBidi"/>
          <w:color w:val="000000"/>
          <w:spacing w:val="54"/>
          <w:sz w:val="21"/>
          <w:szCs w:val="22"/>
          <w:lang w:val="en-US" w:eastAsia="en-US" w:bidi="ar-SA"/>
        </w:rPr>
        <w:t xml:space="preserve"> </w:t>
      </w:r>
      <w:r>
        <w:rPr>
          <w:rFonts w:ascii="宋体" w:hAnsi="Calibri" w:eastAsiaTheme="minorEastAsia" w:cstheme="minorBidi"/>
          <w:color w:val="000000"/>
          <w:spacing w:val="1"/>
          <w:sz w:val="21"/>
          <w:szCs w:val="22"/>
          <w:lang w:val="en-US" w:eastAsia="en-US" w:bidi="ar-SA"/>
        </w:rPr>
        <w:t>Media</w:t>
      </w:r>
      <w:r>
        <w:rPr>
          <w:rFonts w:hAnsi="Calibri" w:eastAsiaTheme="minorEastAsia" w:cstheme="minorBidi"/>
          <w:color w:val="000000"/>
          <w:spacing w:val="48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 w:val="21"/>
          <w:szCs w:val="22"/>
          <w:lang w:val="en-US" w:eastAsia="en-US" w:bidi="ar-SA"/>
        </w:rPr>
        <w:t>Player，启动媒体流。参考如下截图。</w:t>
      </w:r>
    </w:p>
    <w:p>
      <w:pPr>
        <w:spacing w:before="4147" w:after="0" w:line="221" w:lineRule="exact"/>
        <w:ind w:left="0" w:right="0" w:firstLine="0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 w:val="21"/>
          <w:szCs w:val="22"/>
          <w:lang w:val="en-US" w:eastAsia="en-US" w:bidi="ar-SA"/>
        </w:rPr>
        <w:t>备注：如果启动媒体流失败，打开方法请参考网络文档：</w:t>
      </w:r>
    </w:p>
    <w:p>
      <w:pPr>
        <w:spacing w:before="80" w:after="0" w:line="250" w:lineRule="exact"/>
        <w:ind w:left="0" w:right="0" w:firstLine="0"/>
        <w:jc w:val="lef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宋体" w:hAnsi="Calibri" w:eastAsiaTheme="minorEastAsia" w:cstheme="minorBidi"/>
          <w:color w:val="000000"/>
          <w:szCs w:val="22"/>
          <w:lang w:val="en-US" w:eastAsia="en-US" w:bidi="ar-SA"/>
        </w:rPr>
        <w:t>http://www.xitonghe.com/jiaocheng/Windows10-10989.html</w:t>
      </w:r>
    </w:p>
    <w:p>
      <w:pPr>
        <w:spacing w:before="385" w:after="0" w:line="221" w:lineRule="exact"/>
        <w:ind w:left="0" w:right="0" w:firstLine="0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 w:val="21"/>
          <w:szCs w:val="22"/>
          <w:lang w:val="en-US" w:eastAsia="en-US" w:bidi="ar-SA"/>
        </w:rPr>
        <w:t>（3）启动</w:t>
      </w:r>
      <w:r>
        <w:rPr>
          <w:rFonts w:hAnsi="Calibri" w:eastAsiaTheme="minorEastAsia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ascii="宋体" w:hAnsi="Calibri" w:eastAsiaTheme="minorEastAsia" w:cstheme="minorBidi"/>
          <w:color w:val="000000"/>
          <w:spacing w:val="1"/>
          <w:sz w:val="21"/>
          <w:szCs w:val="22"/>
          <w:lang w:val="en-US" w:eastAsia="en-US" w:bidi="ar-SA"/>
        </w:rPr>
        <w:t>DMP</w:t>
      </w:r>
      <w:r>
        <w:rPr>
          <w:rFonts w:hAnsi="Calibri" w:eastAsiaTheme="minorEastAsia" w:cstheme="minorBidi"/>
          <w:color w:val="000000"/>
          <w:spacing w:val="-5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 w:val="21"/>
          <w:szCs w:val="22"/>
          <w:lang w:val="en-US" w:eastAsia="en-US" w:bidi="ar-SA"/>
        </w:rPr>
        <w:t>客户端的方法：</w:t>
      </w:r>
    </w:p>
    <w:p>
      <w:pPr>
        <w:spacing w:before="91" w:after="0" w:line="221" w:lineRule="exact"/>
        <w:ind w:left="0" w:right="0" w:firstLine="0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 w:val="21"/>
          <w:szCs w:val="22"/>
          <w:lang w:val="en-US" w:eastAsia="en-US" w:bidi="ar-SA"/>
        </w:rPr>
        <w:t>路径：电信</w:t>
      </w:r>
      <w:r>
        <w:rPr>
          <w:rFonts w:hAnsi="Calibri" w:eastAsiaTheme="minorEastAsia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ascii="宋体" w:hAnsi="Calibri" w:eastAsiaTheme="minorEastAsia" w:cstheme="minorBidi"/>
          <w:color w:val="000000"/>
          <w:sz w:val="21"/>
          <w:szCs w:val="22"/>
          <w:lang w:val="en-US" w:eastAsia="en-US" w:bidi="ar-SA"/>
        </w:rPr>
        <w:t>launcher</w:t>
      </w:r>
      <w:r>
        <w:rPr>
          <w:rFonts w:hAnsi="Calibri" w:eastAsiaTheme="minorEastAsia" w:cstheme="minorBidi"/>
          <w:color w:val="000000"/>
          <w:spacing w:val="49"/>
          <w:sz w:val="21"/>
          <w:szCs w:val="22"/>
          <w:lang w:val="en-US" w:eastAsia="en-US" w:bidi="ar-SA"/>
        </w:rPr>
        <w:t xml:space="preserve"> </w:t>
      </w:r>
      <w:r>
        <w:rPr>
          <w:rFonts w:ascii="宋体" w:hAnsi="Calibri" w:eastAsiaTheme="minorEastAsia" w:cstheme="minorBidi"/>
          <w:color w:val="000000"/>
          <w:spacing w:val="1"/>
          <w:sz w:val="21"/>
          <w:szCs w:val="22"/>
          <w:lang w:val="en-US" w:eastAsia="en-US" w:bidi="ar-SA"/>
        </w:rPr>
        <w:t>-&gt;</w:t>
      </w:r>
      <w:r>
        <w:rPr>
          <w:rFonts w:hAnsi="Calibri" w:eastAsiaTheme="minorEastAsia" w:cstheme="minorBidi"/>
          <w:color w:val="000000"/>
          <w:spacing w:val="53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 w:val="21"/>
          <w:szCs w:val="22"/>
          <w:lang w:val="en-US" w:eastAsia="en-US" w:bidi="ar-SA"/>
        </w:rPr>
        <w:t>本地播放</w:t>
      </w:r>
      <w:r>
        <w:rPr>
          <w:rFonts w:hAnsi="Calibri" w:eastAsiaTheme="minorEastAsia" w:cstheme="minorBidi"/>
          <w:color w:val="000000"/>
          <w:spacing w:val="55"/>
          <w:sz w:val="21"/>
          <w:szCs w:val="22"/>
          <w:lang w:val="en-US" w:eastAsia="en-US" w:bidi="ar-SA"/>
        </w:rPr>
        <w:t xml:space="preserve"> </w:t>
      </w:r>
      <w:r>
        <w:rPr>
          <w:rFonts w:ascii="宋体" w:hAnsi="Calibri" w:eastAsiaTheme="minorEastAsia" w:cstheme="minorBidi"/>
          <w:color w:val="000000"/>
          <w:spacing w:val="1"/>
          <w:sz w:val="21"/>
          <w:szCs w:val="22"/>
          <w:lang w:val="en-US" w:eastAsia="en-US" w:bidi="ar-SA"/>
        </w:rPr>
        <w:t>-&gt;</w:t>
      </w:r>
      <w:r>
        <w:rPr>
          <w:rFonts w:hAnsi="Calibri" w:eastAsiaTheme="minorEastAsia" w:cstheme="minorBidi"/>
          <w:color w:val="000000"/>
          <w:spacing w:val="53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 w:val="21"/>
          <w:szCs w:val="22"/>
          <w:lang w:val="en-US" w:eastAsia="en-US" w:bidi="ar-SA"/>
        </w:rPr>
        <w:t>媒体中心</w:t>
      </w:r>
      <w:r>
        <w:rPr>
          <w:rFonts w:hAnsi="Calibri" w:eastAsiaTheme="minorEastAsia" w:cstheme="minorBidi"/>
          <w:color w:val="000000"/>
          <w:spacing w:val="50"/>
          <w:sz w:val="21"/>
          <w:szCs w:val="22"/>
          <w:lang w:val="en-US" w:eastAsia="en-US" w:bidi="ar-SA"/>
        </w:rPr>
        <w:t xml:space="preserve"> </w:t>
      </w:r>
      <w:r>
        <w:rPr>
          <w:rFonts w:ascii="宋体" w:hAnsi="Calibri" w:eastAsiaTheme="minorEastAsia" w:cstheme="minorBidi"/>
          <w:color w:val="000000"/>
          <w:spacing w:val="1"/>
          <w:sz w:val="21"/>
          <w:szCs w:val="22"/>
          <w:lang w:val="en-US" w:eastAsia="en-US" w:bidi="ar-SA"/>
        </w:rPr>
        <w:t>-&gt;</w:t>
      </w:r>
      <w:r>
        <w:rPr>
          <w:rFonts w:hAnsi="Calibri" w:eastAsiaTheme="minorEastAsia" w:cstheme="minorBidi"/>
          <w:color w:val="000000"/>
          <w:spacing w:val="53"/>
          <w:sz w:val="21"/>
          <w:szCs w:val="22"/>
          <w:lang w:val="en-US" w:eastAsia="en-US" w:bidi="ar-SA"/>
        </w:rPr>
        <w:t xml:space="preserve"> </w:t>
      </w:r>
      <w:r>
        <w:rPr>
          <w:rFonts w:ascii="宋体" w:hAnsi="Calibri" w:eastAsiaTheme="minorEastAsia" w:cstheme="minorBidi"/>
          <w:color w:val="000000"/>
          <w:spacing w:val="1"/>
          <w:sz w:val="21"/>
          <w:szCs w:val="22"/>
          <w:lang w:val="en-US" w:eastAsia="en-US" w:bidi="ar-SA"/>
        </w:rPr>
        <w:t>DMP</w:t>
      </w:r>
    </w:p>
    <w:p>
      <w:pPr>
        <w:spacing w:before="91" w:after="0" w:line="221" w:lineRule="exact"/>
        <w:ind w:left="0" w:right="0" w:firstLine="0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z w:val="21"/>
          <w:szCs w:val="22"/>
          <w:lang w:val="en-US" w:eastAsia="en-US" w:bidi="ar-SA"/>
        </w:rPr>
        <w:t>命令启动方法：串口或者</w:t>
      </w:r>
      <w:r>
        <w:rPr>
          <w:rFonts w:hAnsi="Calibri" w:eastAsiaTheme="minorEastAsia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ascii="宋体" w:hAnsi="Calibri" w:eastAsiaTheme="minorEastAsia" w:cstheme="minorBidi"/>
          <w:color w:val="000000"/>
          <w:spacing w:val="1"/>
          <w:sz w:val="21"/>
          <w:szCs w:val="22"/>
          <w:lang w:val="en-US" w:eastAsia="en-US" w:bidi="ar-SA"/>
        </w:rPr>
        <w:t>adb</w:t>
      </w:r>
      <w:r>
        <w:rPr>
          <w:rFonts w:hAnsi="Calibri" w:eastAsiaTheme="minorEastAsia" w:cstheme="minorBidi"/>
          <w:color w:val="000000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pacing w:val="1"/>
          <w:sz w:val="21"/>
          <w:szCs w:val="22"/>
          <w:lang w:val="en-US" w:eastAsia="en-US" w:bidi="ar-SA"/>
        </w:rPr>
        <w:t>启动</w:t>
      </w:r>
      <w:r>
        <w:rPr>
          <w:rFonts w:hAnsi="Calibri" w:eastAsiaTheme="minorEastAsia" w:cstheme="minorBidi"/>
          <w:color w:val="000000"/>
          <w:spacing w:val="-4"/>
          <w:sz w:val="21"/>
          <w:szCs w:val="22"/>
          <w:lang w:val="en-US" w:eastAsia="en-US" w:bidi="ar-SA"/>
        </w:rPr>
        <w:t xml:space="preserve"> </w:t>
      </w:r>
      <w:r>
        <w:rPr>
          <w:rFonts w:ascii="宋体" w:hAnsi="Calibri" w:eastAsiaTheme="minorEastAsia" w:cstheme="minorBidi"/>
          <w:color w:val="000000"/>
          <w:spacing w:val="1"/>
          <w:sz w:val="21"/>
          <w:szCs w:val="22"/>
          <w:lang w:val="en-US" w:eastAsia="en-US" w:bidi="ar-SA"/>
        </w:rPr>
        <w:t>Player</w:t>
      </w:r>
      <w:r>
        <w:rPr>
          <w:rFonts w:hAnsi="Calibri" w:eastAsiaTheme="minorEastAsia" w:cstheme="minorBidi"/>
          <w:color w:val="000000"/>
          <w:spacing w:val="48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 w:val="21"/>
          <w:szCs w:val="22"/>
          <w:lang w:val="en-US" w:eastAsia="en-US" w:bidi="ar-SA"/>
        </w:rPr>
        <w:t>MediaCenter：</w:t>
      </w:r>
    </w:p>
    <w:p>
      <w:pPr>
        <w:spacing w:before="91" w:after="0" w:line="221" w:lineRule="exact"/>
        <w:ind w:left="0" w:right="0" w:firstLine="0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Calibri" w:eastAsiaTheme="minorEastAsia" w:cstheme="minorBidi"/>
          <w:color w:val="000000"/>
          <w:spacing w:val="1"/>
          <w:sz w:val="21"/>
          <w:szCs w:val="22"/>
          <w:lang w:val="en-US" w:eastAsia="en-US" w:bidi="ar-SA"/>
        </w:rPr>
        <w:t>monkey</w:t>
      </w:r>
      <w:r>
        <w:rPr>
          <w:rFonts w:hAnsi="Calibri" w:eastAsiaTheme="minorEastAsia" w:cstheme="minorBidi"/>
          <w:color w:val="000000"/>
          <w:spacing w:val="48"/>
          <w:sz w:val="21"/>
          <w:szCs w:val="22"/>
          <w:lang w:val="en-US" w:eastAsia="en-US" w:bidi="ar-SA"/>
        </w:rPr>
        <w:t xml:space="preserve"> </w:t>
      </w:r>
      <w:r>
        <w:rPr>
          <w:rFonts w:ascii="宋体" w:hAnsi="Calibri" w:eastAsiaTheme="minorEastAsia" w:cstheme="minorBidi"/>
          <w:color w:val="000000"/>
          <w:spacing w:val="1"/>
          <w:sz w:val="21"/>
          <w:szCs w:val="22"/>
          <w:lang w:val="en-US" w:eastAsia="en-US" w:bidi="ar-SA"/>
        </w:rPr>
        <w:t>-p</w:t>
      </w:r>
      <w:r>
        <w:rPr>
          <w:rFonts w:hAnsi="Calibri" w:eastAsiaTheme="minorEastAsia" w:cstheme="minorBidi"/>
          <w:color w:val="000000"/>
          <w:spacing w:val="53"/>
          <w:sz w:val="21"/>
          <w:szCs w:val="22"/>
          <w:lang w:val="en-US" w:eastAsia="en-US" w:bidi="ar-SA"/>
        </w:rPr>
        <w:t xml:space="preserve"> </w:t>
      </w:r>
      <w:r>
        <w:rPr>
          <w:rFonts w:ascii="宋体" w:hAnsi="Calibri" w:eastAsiaTheme="minorEastAsia" w:cstheme="minorBidi"/>
          <w:color w:val="000000"/>
          <w:sz w:val="21"/>
          <w:szCs w:val="22"/>
          <w:lang w:val="en-US" w:eastAsia="en-US" w:bidi="ar-SA"/>
        </w:rPr>
        <w:t>com.amlogic.mediacenter</w:t>
      </w:r>
      <w:r>
        <w:rPr>
          <w:rFonts w:hAnsi="Calibri" w:eastAsiaTheme="minorEastAsia" w:cstheme="minorBidi"/>
          <w:color w:val="000000"/>
          <w:spacing w:val="54"/>
          <w:sz w:val="21"/>
          <w:szCs w:val="22"/>
          <w:lang w:val="en-US" w:eastAsia="en-US" w:bidi="ar-SA"/>
        </w:rPr>
        <w:t xml:space="preserve"> </w:t>
      </w:r>
      <w:r>
        <w:rPr>
          <w:rFonts w:ascii="宋体" w:hAnsi="Calibri" w:eastAsiaTheme="minorEastAsia" w:cstheme="minorBidi"/>
          <w:color w:val="000000"/>
          <w:sz w:val="21"/>
          <w:szCs w:val="22"/>
          <w:lang w:val="en-US" w:eastAsia="en-US" w:bidi="ar-SA"/>
        </w:rPr>
        <w:t>1</w:t>
      </w:r>
    </w:p>
    <w:p>
      <w:pPr>
        <w:spacing w:before="403" w:after="0" w:line="221" w:lineRule="exact"/>
        <w:ind w:left="0" w:right="0" w:firstLine="0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 w:eastAsiaTheme="minorEastAsia"/>
          <w:color w:val="000000"/>
          <w:spacing w:val="-1"/>
          <w:sz w:val="21"/>
          <w:szCs w:val="22"/>
          <w:lang w:val="en-US" w:eastAsia="en-US" w:bidi="ar-SA"/>
        </w:rPr>
        <w:t>（4）遥控选择</w:t>
      </w:r>
      <w:r>
        <w:rPr>
          <w:rFonts w:hAnsi="Calibri" w:eastAsiaTheme="minorEastAsia" w:cstheme="minorBidi"/>
          <w:color w:val="000000"/>
          <w:spacing w:val="2"/>
          <w:sz w:val="21"/>
          <w:szCs w:val="22"/>
          <w:lang w:val="en-US" w:eastAsia="en-US" w:bidi="ar-SA"/>
        </w:rPr>
        <w:t xml:space="preserve"> </w:t>
      </w:r>
      <w:r>
        <w:rPr>
          <w:rFonts w:ascii="宋体" w:hAnsi="Calibri" w:eastAsiaTheme="minorEastAsia" w:cstheme="minorBidi"/>
          <w:color w:val="000000"/>
          <w:spacing w:val="1"/>
          <w:sz w:val="21"/>
          <w:szCs w:val="22"/>
          <w:lang w:val="en-US" w:eastAsia="en-US" w:bidi="ar-SA"/>
        </w:rPr>
        <w:t>DLNA</w:t>
      </w:r>
      <w:r>
        <w:rPr>
          <w:rFonts w:hAnsi="Calibri" w:eastAsiaTheme="minorEastAsia" w:cstheme="minorBidi"/>
          <w:color w:val="000000"/>
          <w:spacing w:val="53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 w:eastAsiaTheme="minorEastAsia"/>
          <w:color w:val="000000"/>
          <w:sz w:val="21"/>
          <w:szCs w:val="22"/>
          <w:lang w:val="en-US" w:eastAsia="en-US" w:bidi="ar-SA"/>
        </w:rPr>
        <w:t>DMP，会进行搜索服务器，搜索到服务器后，界面如下：</w:t>
      </w:r>
    </w:p>
    <w:p>
      <w:pPr>
        <w:spacing w:before="5155" w:after="0" w:line="188" w:lineRule="exact"/>
        <w:ind w:right="0" w:firstLine="4140" w:firstLineChars="2300"/>
        <w:jc w:val="left"/>
        <w:rPr>
          <w:rFonts w:hint="default" w:hAnsi="Calibri"/>
          <w:color w:val="000000"/>
          <w:sz w:val="18"/>
          <w:szCs w:val="22"/>
          <w:lang w:val="en-US" w:eastAsia="en-US" w:bidi="ar-SA"/>
        </w:rPr>
        <w:sectPr>
          <w:footerReference r:id="rId7" w:type="default"/>
          <w:pgSz w:w="11900" w:h="16820"/>
          <w:pgMar w:top="1196" w:right="100" w:bottom="0" w:left="1800" w:header="720" w:footer="720" w:gutter="0"/>
          <w:pgNumType w:fmt="decimal" w:start="3"/>
          <w:cols w:space="720" w:num="1"/>
          <w:docGrid w:linePitch="1" w:charSpace="0"/>
        </w:sectPr>
      </w:pPr>
    </w:p>
    <w:p>
      <w:pPr>
        <w:widowControl w:val="0"/>
        <w:spacing w:before="78" w:after="0" w:line="240" w:lineRule="auto"/>
        <w:ind w:left="98" w:right="-20" w:firstLine="0"/>
        <w:rPr>
          <w:rFonts w:ascii="GUSYO+MicrosoftYaHei" w:hAnsi="GUSYO+MicrosoftYaHei" w:eastAsia="GUSYO+MicrosoftYaHei" w:cs="GUSYO+MicrosoftYaHei"/>
          <w:b w:val="0"/>
          <w:bCs w:val="0"/>
          <w:i w:val="0"/>
          <w:iCs w:val="0"/>
          <w:strike w:val="0"/>
          <w:outline w:val="0"/>
          <w:color w:val="000000"/>
          <w:spacing w:val="0"/>
          <w:w w:val="98"/>
          <w:position w:val="0"/>
          <w:sz w:val="18"/>
          <w:szCs w:val="18"/>
          <w:u w:val="none"/>
        </w:rPr>
      </w:pPr>
      <w:r>
        <w:rPr>
          <w:rFonts w:ascii="GUSYO+MicrosoftYaHei" w:hAnsi="GUSYO+MicrosoftYaHei" w:eastAsia="GUSYO+MicrosoftYaHei" w:cs="GUSYO+MicrosoftYaHei"/>
          <w:b w:val="0"/>
          <w:bCs w:val="0"/>
          <w:i w:val="0"/>
          <w:iCs w:val="0"/>
          <w:strike w:val="0"/>
          <w:outline w:val="0"/>
          <w:color w:val="000000"/>
          <w:spacing w:val="0"/>
          <w:w w:val="98"/>
          <w:position w:val="0"/>
          <w:sz w:val="18"/>
          <w:szCs w:val="18"/>
          <w:u w:val="none"/>
        </w:rPr>
        <w:t>内</w:t>
      </w:r>
      <w:r>
        <w:rPr>
          <w:rFonts w:ascii="GUSYO+MicrosoftYaHei" w:hAnsi="GUSYO+MicrosoftYaHei" w:eastAsia="GUSYO+MicrosoftYaHei" w:cs="GUSYO+MicrosoftYaHei"/>
          <w:b w:val="0"/>
          <w:bCs w:val="0"/>
          <w:i w:val="0"/>
          <w:iCs w:val="0"/>
          <w:strike w:val="0"/>
          <w:outline w:val="0"/>
          <w:color w:val="000000"/>
          <w:spacing w:val="3"/>
          <w:w w:val="98"/>
          <w:position w:val="0"/>
          <w:sz w:val="18"/>
          <w:szCs w:val="18"/>
          <w:u w:val="none"/>
        </w:rPr>
        <w:t>部</w:t>
      </w:r>
      <w:r>
        <w:rPr>
          <w:rFonts w:ascii="GUSYO+MicrosoftYaHei" w:hAnsi="GUSYO+MicrosoftYaHei" w:eastAsia="GUSYO+MicrosoftYaHei" w:cs="GUSYO+MicrosoftYaHei"/>
          <w:b w:val="0"/>
          <w:bCs w:val="0"/>
          <w:i w:val="0"/>
          <w:iCs w:val="0"/>
          <w:strike w:val="0"/>
          <w:outline w:val="0"/>
          <w:color w:val="000000"/>
          <w:spacing w:val="0"/>
          <w:w w:val="98"/>
          <w:position w:val="0"/>
          <w:sz w:val="18"/>
          <w:szCs w:val="18"/>
          <w:u w:val="none"/>
        </w:rPr>
        <w:t>文件</w:t>
      </w:r>
    </w:p>
    <w:p>
      <w:pPr>
        <w:widowControl w:val="0"/>
        <w:spacing w:before="78" w:after="0" w:line="240" w:lineRule="auto"/>
        <w:ind w:left="98" w:right="-20" w:firstLine="0"/>
        <w:rPr>
          <w:rFonts w:ascii="Calibri" w:hAnsi="Calibri" w:eastAsia="Calibri" w:cs="Calibri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18"/>
          <w:szCs w:val="18"/>
          <w:u w:val="none"/>
        </w:rPr>
      </w:pPr>
      <w:r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1132840</wp:posOffset>
            </wp:positionH>
            <wp:positionV relativeFrom="page">
              <wp:posOffset>1212215</wp:posOffset>
            </wp:positionV>
            <wp:extent cx="5266690" cy="1703705"/>
            <wp:effectExtent l="0" t="0" r="10160" b="10795"/>
            <wp:wrapNone/>
            <wp:docPr id="17" name="drawingObject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drawingObject1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6943" cy="17038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before="0" w:after="0" w:line="240" w:lineRule="exact"/>
        <w:rPr>
          <w:rFonts w:ascii="Calibri" w:hAnsi="Calibri" w:eastAsia="Calibri" w:cs="Calibri"/>
          <w:b w:val="0"/>
          <w:bCs w:val="0"/>
          <w:i w:val="0"/>
          <w:iCs w:val="0"/>
          <w:strike w:val="0"/>
          <w:outline w:val="0"/>
          <w:spacing w:val="0"/>
          <w:w w:val="100"/>
          <w:position w:val="0"/>
          <w:sz w:val="24"/>
          <w:szCs w:val="24"/>
          <w:u w:val="none"/>
        </w:rPr>
      </w:pPr>
    </w:p>
    <w:p>
      <w:pPr>
        <w:spacing w:before="0" w:after="0" w:line="240" w:lineRule="exact"/>
        <w:rPr>
          <w:rFonts w:ascii="Calibri" w:hAnsi="Calibri" w:eastAsia="Calibri" w:cs="Calibri"/>
          <w:b w:val="0"/>
          <w:bCs w:val="0"/>
          <w:i w:val="0"/>
          <w:iCs w:val="0"/>
          <w:strike w:val="0"/>
          <w:outline w:val="0"/>
          <w:spacing w:val="0"/>
          <w:w w:val="100"/>
          <w:position w:val="0"/>
          <w:sz w:val="24"/>
          <w:szCs w:val="24"/>
          <w:u w:val="none"/>
        </w:rPr>
      </w:pPr>
    </w:p>
    <w:p>
      <w:pPr>
        <w:spacing w:before="0" w:after="0" w:line="240" w:lineRule="exact"/>
        <w:rPr>
          <w:rFonts w:ascii="Calibri" w:hAnsi="Calibri" w:eastAsia="Calibri" w:cs="Calibri"/>
          <w:b w:val="0"/>
          <w:bCs w:val="0"/>
          <w:i w:val="0"/>
          <w:iCs w:val="0"/>
          <w:strike w:val="0"/>
          <w:outline w:val="0"/>
          <w:spacing w:val="0"/>
          <w:w w:val="100"/>
          <w:position w:val="0"/>
          <w:sz w:val="24"/>
          <w:szCs w:val="24"/>
          <w:u w:val="none"/>
        </w:rPr>
      </w:pPr>
    </w:p>
    <w:p>
      <w:pPr>
        <w:spacing w:before="0" w:after="0" w:line="240" w:lineRule="exact"/>
        <w:rPr>
          <w:rFonts w:ascii="Calibri" w:hAnsi="Calibri" w:eastAsia="Calibri" w:cs="Calibri"/>
          <w:b w:val="0"/>
          <w:bCs w:val="0"/>
          <w:i w:val="0"/>
          <w:iCs w:val="0"/>
          <w:strike w:val="0"/>
          <w:outline w:val="0"/>
          <w:spacing w:val="0"/>
          <w:w w:val="100"/>
          <w:position w:val="0"/>
          <w:sz w:val="24"/>
          <w:szCs w:val="24"/>
          <w:u w:val="none"/>
        </w:rPr>
      </w:pPr>
    </w:p>
    <w:p>
      <w:pPr>
        <w:spacing w:before="0" w:after="0" w:line="240" w:lineRule="exact"/>
        <w:rPr>
          <w:rFonts w:ascii="Calibri" w:hAnsi="Calibri" w:eastAsia="Calibri" w:cs="Calibri"/>
          <w:b w:val="0"/>
          <w:bCs w:val="0"/>
          <w:i w:val="0"/>
          <w:iCs w:val="0"/>
          <w:strike w:val="0"/>
          <w:outline w:val="0"/>
          <w:spacing w:val="0"/>
          <w:w w:val="100"/>
          <w:position w:val="0"/>
          <w:sz w:val="24"/>
          <w:szCs w:val="24"/>
          <w:u w:val="none"/>
        </w:rPr>
      </w:pPr>
    </w:p>
    <w:p>
      <w:pPr>
        <w:spacing w:before="0" w:after="0" w:line="240" w:lineRule="exact"/>
        <w:rPr>
          <w:rFonts w:ascii="Calibri" w:hAnsi="Calibri" w:eastAsia="Calibri" w:cs="Calibri"/>
          <w:b w:val="0"/>
          <w:bCs w:val="0"/>
          <w:i w:val="0"/>
          <w:iCs w:val="0"/>
          <w:strike w:val="0"/>
          <w:outline w:val="0"/>
          <w:spacing w:val="0"/>
          <w:w w:val="100"/>
          <w:position w:val="0"/>
          <w:sz w:val="24"/>
          <w:szCs w:val="24"/>
          <w:u w:val="none"/>
        </w:rPr>
      </w:pPr>
    </w:p>
    <w:p>
      <w:pPr>
        <w:spacing w:before="0" w:after="0" w:line="240" w:lineRule="exact"/>
        <w:rPr>
          <w:rFonts w:ascii="Calibri" w:hAnsi="Calibri" w:eastAsia="Calibri" w:cs="Calibri"/>
          <w:b w:val="0"/>
          <w:bCs w:val="0"/>
          <w:i w:val="0"/>
          <w:iCs w:val="0"/>
          <w:strike w:val="0"/>
          <w:outline w:val="0"/>
          <w:spacing w:val="0"/>
          <w:w w:val="100"/>
          <w:position w:val="0"/>
          <w:sz w:val="24"/>
          <w:szCs w:val="24"/>
          <w:u w:val="none"/>
        </w:rPr>
      </w:pPr>
    </w:p>
    <w:p>
      <w:pPr>
        <w:spacing w:before="0" w:after="0" w:line="240" w:lineRule="exact"/>
        <w:rPr>
          <w:rFonts w:ascii="Calibri" w:hAnsi="Calibri" w:eastAsia="Calibri" w:cs="Calibri"/>
          <w:b w:val="0"/>
          <w:bCs w:val="0"/>
          <w:i w:val="0"/>
          <w:iCs w:val="0"/>
          <w:strike w:val="0"/>
          <w:outline w:val="0"/>
          <w:spacing w:val="0"/>
          <w:w w:val="100"/>
          <w:position w:val="0"/>
          <w:sz w:val="24"/>
          <w:szCs w:val="24"/>
          <w:u w:val="none"/>
        </w:rPr>
      </w:pPr>
    </w:p>
    <w:p>
      <w:pPr>
        <w:spacing w:before="0" w:after="0" w:line="240" w:lineRule="exact"/>
        <w:rPr>
          <w:rFonts w:ascii="Calibri" w:hAnsi="Calibri" w:eastAsia="Calibri" w:cs="Calibri"/>
          <w:b w:val="0"/>
          <w:bCs w:val="0"/>
          <w:i w:val="0"/>
          <w:iCs w:val="0"/>
          <w:strike w:val="0"/>
          <w:outline w:val="0"/>
          <w:spacing w:val="0"/>
          <w:w w:val="100"/>
          <w:position w:val="0"/>
          <w:sz w:val="24"/>
          <w:szCs w:val="24"/>
          <w:u w:val="none"/>
        </w:rPr>
      </w:pPr>
    </w:p>
    <w:p>
      <w:pPr>
        <w:spacing w:before="0" w:after="0" w:line="240" w:lineRule="exact"/>
        <w:rPr>
          <w:rFonts w:ascii="Calibri" w:hAnsi="Calibri" w:eastAsia="Calibri" w:cs="Calibri"/>
          <w:b w:val="0"/>
          <w:bCs w:val="0"/>
          <w:i w:val="0"/>
          <w:iCs w:val="0"/>
          <w:strike w:val="0"/>
          <w:outline w:val="0"/>
          <w:spacing w:val="0"/>
          <w:w w:val="100"/>
          <w:position w:val="0"/>
          <w:sz w:val="24"/>
          <w:szCs w:val="24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20" w:lineRule="auto"/>
        <w:ind w:right="1920" w:rightChars="8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0"/>
          <w:szCs w:val="20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0"/>
          <w:szCs w:val="20"/>
          <w:u w:val="none"/>
        </w:rPr>
        <w:t>备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0"/>
          <w:szCs w:val="20"/>
          <w:u w:val="none"/>
        </w:rPr>
        <w:t>注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0"/>
          <w:szCs w:val="20"/>
          <w:u w:val="none"/>
        </w:rPr>
        <w:t>：工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0"/>
          <w:szCs w:val="20"/>
          <w:u w:val="none"/>
        </w:rPr>
        <w:t>具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0"/>
          <w:szCs w:val="20"/>
          <w:u w:val="none"/>
        </w:rPr>
        <w:t>会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0"/>
          <w:szCs w:val="20"/>
          <w:u w:val="none"/>
        </w:rPr>
        <w:t>对共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0"/>
          <w:szCs w:val="20"/>
          <w:u w:val="none"/>
        </w:rPr>
        <w:t>享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0"/>
          <w:szCs w:val="20"/>
          <w:u w:val="none"/>
        </w:rPr>
        <w:t>的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0"/>
          <w:szCs w:val="20"/>
          <w:u w:val="none"/>
        </w:rPr>
        <w:t>文件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0"/>
          <w:szCs w:val="20"/>
          <w:u w:val="none"/>
        </w:rPr>
        <w:t>进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0"/>
          <w:szCs w:val="20"/>
          <w:u w:val="none"/>
        </w:rPr>
        <w:t>行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0"/>
          <w:szCs w:val="20"/>
          <w:u w:val="none"/>
        </w:rPr>
        <w:t>分类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0"/>
          <w:szCs w:val="20"/>
          <w:u w:val="none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0"/>
          <w:szCs w:val="20"/>
          <w:u w:val="none"/>
        </w:rPr>
        <w:t>进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0"/>
          <w:szCs w:val="20"/>
          <w:u w:val="none"/>
        </w:rPr>
        <w:t>入对应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0"/>
          <w:szCs w:val="20"/>
          <w:u w:val="none"/>
        </w:rPr>
        <w:t>分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0"/>
          <w:szCs w:val="20"/>
          <w:u w:val="none"/>
        </w:rPr>
        <w:t>类中查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0"/>
          <w:szCs w:val="20"/>
          <w:u w:val="none"/>
        </w:rPr>
        <w:t>找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0"/>
          <w:szCs w:val="20"/>
          <w:u w:val="none"/>
        </w:rPr>
        <w:t>共享的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0"/>
          <w:szCs w:val="20"/>
          <w:u w:val="none"/>
        </w:rPr>
        <w:t>文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0"/>
          <w:szCs w:val="20"/>
          <w:u w:val="none"/>
        </w:rPr>
        <w:t>件 例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0"/>
          <w:szCs w:val="20"/>
          <w:u w:val="none"/>
        </w:rPr>
        <w:t>如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0"/>
          <w:szCs w:val="20"/>
          <w:u w:val="none"/>
        </w:rPr>
        <w:t>：视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0"/>
          <w:szCs w:val="20"/>
          <w:u w:val="none"/>
        </w:rPr>
        <w:t>频-文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0"/>
          <w:szCs w:val="20"/>
          <w:u w:val="none"/>
        </w:rPr>
        <w:t>件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0"/>
          <w:szCs w:val="20"/>
          <w:u w:val="none"/>
        </w:rPr>
        <w:t>夹，里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0"/>
          <w:szCs w:val="20"/>
          <w:u w:val="none"/>
        </w:rPr>
        <w:t>面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0"/>
          <w:szCs w:val="20"/>
          <w:u w:val="none"/>
        </w:rPr>
        <w:t>可以显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0"/>
          <w:szCs w:val="20"/>
          <w:u w:val="none"/>
        </w:rPr>
        <w:t>示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0"/>
          <w:szCs w:val="20"/>
          <w:u w:val="none"/>
        </w:rPr>
        <w:t>共享的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0"/>
          <w:szCs w:val="20"/>
          <w:u w:val="none"/>
        </w:rPr>
        <w:t>文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0"/>
          <w:szCs w:val="20"/>
          <w:u w:val="none"/>
        </w:rPr>
        <w:t>件</w:t>
      </w:r>
    </w:p>
    <w:p>
      <w:pPr>
        <w:spacing w:before="0" w:after="0" w:line="240" w:lineRule="exact"/>
        <w:rPr>
          <w:rFonts w:ascii="宋体" w:hAnsi="宋体" w:eastAsia="宋体" w:cs="宋体"/>
          <w:b w:val="0"/>
          <w:bCs w:val="0"/>
          <w:i w:val="0"/>
          <w:iCs w:val="0"/>
          <w:strike w:val="0"/>
          <w:outline w:val="0"/>
          <w:spacing w:val="0"/>
          <w:w w:val="100"/>
          <w:position w:val="0"/>
          <w:sz w:val="24"/>
          <w:szCs w:val="24"/>
          <w:u w:val="none"/>
        </w:rPr>
      </w:pPr>
    </w:p>
    <w:p>
      <w:pPr>
        <w:numPr>
          <w:ilvl w:val="0"/>
          <w:numId w:val="1"/>
        </w:numPr>
        <w:spacing w:before="0" w:after="0" w:line="240" w:lineRule="exact"/>
        <w:rPr>
          <w:rFonts w:ascii="宋体" w:hAnsi="宋体" w:eastAsia="宋体" w:cs="宋体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1"/>
          <w:szCs w:val="21"/>
          <w:u w:val="none"/>
        </w:rPr>
      </w:pPr>
      <w:r>
        <w:rPr>
          <w:rFonts w:ascii="宋体" w:hAnsi="宋体" w:eastAsia="宋体" w:cs="宋体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1"/>
          <w:szCs w:val="21"/>
          <w:u w:val="none"/>
        </w:rPr>
        <w:t>播</w:t>
      </w:r>
      <w:r>
        <w:rPr>
          <w:rFonts w:ascii="宋体" w:hAnsi="宋体" w:eastAsia="宋体" w:cs="宋体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1"/>
          <w:szCs w:val="21"/>
          <w:u w:val="none"/>
        </w:rPr>
        <w:t>放的效果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80" w:lineRule="exact"/>
        <w:textAlignment w:val="auto"/>
        <w:rPr>
          <w:rFonts w:ascii="宋体" w:hAnsi="宋体" w:eastAsia="宋体" w:cs="宋体"/>
          <w:b w:val="0"/>
          <w:bCs w:val="0"/>
          <w:i w:val="0"/>
          <w:iCs w:val="0"/>
          <w:strike w:val="0"/>
          <w:outline w:val="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宋体" w:hAnsi="宋体" w:eastAsia="宋体" w:cs="宋体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1"/>
          <w:szCs w:val="21"/>
          <w:u w:val="none"/>
        </w:rPr>
        <w:t>图</w:t>
      </w:r>
      <w:r>
        <w:rPr>
          <w:rFonts w:ascii="宋体" w:hAnsi="宋体" w:eastAsia="宋体" w:cs="宋体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1"/>
          <w:szCs w:val="21"/>
          <w:u w:val="none"/>
        </w:rPr>
        <w:t>片</w:t>
      </w:r>
      <w:r>
        <w:rPr>
          <w:rFonts w:ascii="宋体" w:hAnsi="宋体" w:eastAsia="宋体" w:cs="宋体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1"/>
          <w:szCs w:val="21"/>
          <w:u w:val="none"/>
        </w:rPr>
        <w:t>播放：</w:t>
      </w:r>
    </w:p>
    <w:p>
      <w:pPr>
        <w:numPr>
          <w:numId w:val="0"/>
        </w:numPr>
        <w:spacing w:before="0" w:after="0" w:line="240" w:lineRule="exact"/>
        <w:rPr>
          <w:rFonts w:ascii="宋体" w:hAnsi="宋体" w:eastAsia="宋体" w:cs="宋体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1"/>
          <w:szCs w:val="21"/>
          <w:u w:val="none"/>
        </w:rPr>
      </w:pPr>
      <w:r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1142365</wp:posOffset>
            </wp:positionH>
            <wp:positionV relativeFrom="page">
              <wp:posOffset>3895090</wp:posOffset>
            </wp:positionV>
            <wp:extent cx="5266690" cy="2484120"/>
            <wp:effectExtent l="0" t="0" r="10160" b="11430"/>
            <wp:wrapNone/>
            <wp:docPr id="19" name="drawingObject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drawingObject19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484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before="0" w:after="0" w:line="240" w:lineRule="exact"/>
        <w:rPr>
          <w:rFonts w:ascii="宋体" w:hAnsi="宋体" w:eastAsia="宋体" w:cs="宋体"/>
          <w:b w:val="0"/>
          <w:bCs w:val="0"/>
          <w:i w:val="0"/>
          <w:iCs w:val="0"/>
          <w:strike w:val="0"/>
          <w:outline w:val="0"/>
          <w:spacing w:val="0"/>
          <w:w w:val="100"/>
          <w:position w:val="0"/>
          <w:sz w:val="24"/>
          <w:szCs w:val="24"/>
          <w:u w:val="none"/>
        </w:rPr>
      </w:pPr>
    </w:p>
    <w:p>
      <w:pPr>
        <w:spacing w:before="0" w:after="0" w:line="240" w:lineRule="exact"/>
        <w:rPr>
          <w:rFonts w:ascii="宋体" w:hAnsi="宋体" w:eastAsia="宋体" w:cs="宋体"/>
          <w:b w:val="0"/>
          <w:bCs w:val="0"/>
          <w:i w:val="0"/>
          <w:iCs w:val="0"/>
          <w:strike w:val="0"/>
          <w:outline w:val="0"/>
          <w:spacing w:val="0"/>
          <w:w w:val="100"/>
          <w:position w:val="0"/>
          <w:sz w:val="24"/>
          <w:szCs w:val="24"/>
          <w:u w:val="none"/>
        </w:rPr>
      </w:pPr>
    </w:p>
    <w:p>
      <w:pPr>
        <w:spacing w:before="0" w:after="0" w:line="240" w:lineRule="exact"/>
        <w:rPr>
          <w:rFonts w:ascii="宋体" w:hAnsi="宋体" w:eastAsia="宋体" w:cs="宋体"/>
          <w:b w:val="0"/>
          <w:bCs w:val="0"/>
          <w:i w:val="0"/>
          <w:iCs w:val="0"/>
          <w:strike w:val="0"/>
          <w:outline w:val="0"/>
          <w:spacing w:val="0"/>
          <w:w w:val="100"/>
          <w:position w:val="0"/>
          <w:sz w:val="24"/>
          <w:szCs w:val="24"/>
          <w:u w:val="none"/>
        </w:rPr>
      </w:pPr>
    </w:p>
    <w:p>
      <w:pPr>
        <w:spacing w:before="0" w:after="0" w:line="240" w:lineRule="exact"/>
        <w:rPr>
          <w:rFonts w:ascii="宋体" w:hAnsi="宋体" w:eastAsia="宋体" w:cs="宋体"/>
          <w:b w:val="0"/>
          <w:bCs w:val="0"/>
          <w:i w:val="0"/>
          <w:iCs w:val="0"/>
          <w:strike w:val="0"/>
          <w:outline w:val="0"/>
          <w:spacing w:val="0"/>
          <w:w w:val="100"/>
          <w:position w:val="0"/>
          <w:sz w:val="24"/>
          <w:szCs w:val="24"/>
          <w:u w:val="none"/>
        </w:rPr>
      </w:pPr>
    </w:p>
    <w:p>
      <w:pPr>
        <w:spacing w:before="0" w:after="0" w:line="240" w:lineRule="exact"/>
        <w:rPr>
          <w:rFonts w:ascii="宋体" w:hAnsi="宋体" w:eastAsia="宋体" w:cs="宋体"/>
          <w:b w:val="0"/>
          <w:bCs w:val="0"/>
          <w:i w:val="0"/>
          <w:iCs w:val="0"/>
          <w:strike w:val="0"/>
          <w:outline w:val="0"/>
          <w:spacing w:val="0"/>
          <w:w w:val="100"/>
          <w:position w:val="0"/>
          <w:sz w:val="24"/>
          <w:szCs w:val="24"/>
          <w:u w:val="none"/>
        </w:rPr>
      </w:pPr>
    </w:p>
    <w:p>
      <w:pPr>
        <w:spacing w:before="0" w:after="0" w:line="240" w:lineRule="exact"/>
        <w:rPr>
          <w:rFonts w:ascii="宋体" w:hAnsi="宋体" w:eastAsia="宋体" w:cs="宋体"/>
          <w:b w:val="0"/>
          <w:bCs w:val="0"/>
          <w:i w:val="0"/>
          <w:iCs w:val="0"/>
          <w:strike w:val="0"/>
          <w:outline w:val="0"/>
          <w:spacing w:val="0"/>
          <w:w w:val="100"/>
          <w:position w:val="0"/>
          <w:sz w:val="24"/>
          <w:szCs w:val="24"/>
          <w:u w:val="none"/>
        </w:rPr>
      </w:pPr>
    </w:p>
    <w:p>
      <w:pPr>
        <w:spacing w:before="0" w:after="0" w:line="240" w:lineRule="exact"/>
        <w:rPr>
          <w:rFonts w:ascii="宋体" w:hAnsi="宋体" w:eastAsia="宋体" w:cs="宋体"/>
          <w:b w:val="0"/>
          <w:bCs w:val="0"/>
          <w:i w:val="0"/>
          <w:iCs w:val="0"/>
          <w:strike w:val="0"/>
          <w:outline w:val="0"/>
          <w:spacing w:val="0"/>
          <w:w w:val="100"/>
          <w:position w:val="0"/>
          <w:sz w:val="24"/>
          <w:szCs w:val="24"/>
          <w:u w:val="none"/>
        </w:rPr>
      </w:pPr>
    </w:p>
    <w:p>
      <w:pPr>
        <w:spacing w:before="0" w:after="0" w:line="240" w:lineRule="exact"/>
        <w:rPr>
          <w:rFonts w:ascii="宋体" w:hAnsi="宋体" w:eastAsia="宋体" w:cs="宋体"/>
          <w:b w:val="0"/>
          <w:bCs w:val="0"/>
          <w:i w:val="0"/>
          <w:iCs w:val="0"/>
          <w:strike w:val="0"/>
          <w:outline w:val="0"/>
          <w:spacing w:val="0"/>
          <w:w w:val="100"/>
          <w:position w:val="0"/>
          <w:sz w:val="24"/>
          <w:szCs w:val="24"/>
          <w:u w:val="none"/>
        </w:rPr>
      </w:pPr>
    </w:p>
    <w:p>
      <w:pPr>
        <w:spacing w:before="0" w:after="0" w:line="240" w:lineRule="exact"/>
        <w:rPr>
          <w:rFonts w:ascii="宋体" w:hAnsi="宋体" w:eastAsia="宋体" w:cs="宋体"/>
          <w:b w:val="0"/>
          <w:bCs w:val="0"/>
          <w:i w:val="0"/>
          <w:iCs w:val="0"/>
          <w:strike w:val="0"/>
          <w:outline w:val="0"/>
          <w:spacing w:val="0"/>
          <w:w w:val="100"/>
          <w:position w:val="0"/>
          <w:sz w:val="24"/>
          <w:szCs w:val="24"/>
          <w:u w:val="none"/>
        </w:rPr>
      </w:pPr>
    </w:p>
    <w:p>
      <w:pPr>
        <w:spacing w:before="0" w:after="0" w:line="240" w:lineRule="exact"/>
        <w:rPr>
          <w:rFonts w:ascii="宋体" w:hAnsi="宋体" w:eastAsia="宋体" w:cs="宋体"/>
          <w:b w:val="0"/>
          <w:bCs w:val="0"/>
          <w:i w:val="0"/>
          <w:iCs w:val="0"/>
          <w:strike w:val="0"/>
          <w:outline w:val="0"/>
          <w:spacing w:val="0"/>
          <w:w w:val="100"/>
          <w:position w:val="0"/>
          <w:sz w:val="24"/>
          <w:szCs w:val="24"/>
          <w:u w:val="none"/>
        </w:rPr>
      </w:pPr>
    </w:p>
    <w:p>
      <w:pPr>
        <w:spacing w:before="0" w:after="0" w:line="240" w:lineRule="exact"/>
        <w:rPr>
          <w:rFonts w:ascii="宋体" w:hAnsi="宋体" w:eastAsia="宋体" w:cs="宋体"/>
          <w:b w:val="0"/>
          <w:bCs w:val="0"/>
          <w:i w:val="0"/>
          <w:iCs w:val="0"/>
          <w:strike w:val="0"/>
          <w:outline w:val="0"/>
          <w:spacing w:val="0"/>
          <w:w w:val="100"/>
          <w:position w:val="0"/>
          <w:sz w:val="24"/>
          <w:szCs w:val="24"/>
          <w:u w:val="none"/>
        </w:rPr>
      </w:pPr>
    </w:p>
    <w:p>
      <w:pPr>
        <w:spacing w:before="0" w:after="0" w:line="240" w:lineRule="exact"/>
        <w:rPr>
          <w:rFonts w:ascii="宋体" w:hAnsi="宋体" w:eastAsia="宋体" w:cs="宋体"/>
          <w:b w:val="0"/>
          <w:bCs w:val="0"/>
          <w:i w:val="0"/>
          <w:iCs w:val="0"/>
          <w:strike w:val="0"/>
          <w:outline w:val="0"/>
          <w:spacing w:val="0"/>
          <w:w w:val="100"/>
          <w:position w:val="0"/>
          <w:sz w:val="24"/>
          <w:szCs w:val="24"/>
          <w:u w:val="none"/>
        </w:rPr>
      </w:pPr>
    </w:p>
    <w:p>
      <w:pPr>
        <w:spacing w:before="0" w:after="0" w:line="240" w:lineRule="exact"/>
        <w:rPr>
          <w:rFonts w:ascii="宋体" w:hAnsi="宋体" w:eastAsia="宋体" w:cs="宋体"/>
          <w:b w:val="0"/>
          <w:bCs w:val="0"/>
          <w:i w:val="0"/>
          <w:iCs w:val="0"/>
          <w:strike w:val="0"/>
          <w:outline w:val="0"/>
          <w:spacing w:val="0"/>
          <w:w w:val="100"/>
          <w:position w:val="0"/>
          <w:sz w:val="24"/>
          <w:szCs w:val="24"/>
          <w:u w:val="none"/>
        </w:rPr>
      </w:pPr>
    </w:p>
    <w:p>
      <w:pPr>
        <w:spacing w:before="0" w:after="16" w:line="200" w:lineRule="exact"/>
        <w:rPr>
          <w:rFonts w:ascii="宋体" w:hAnsi="宋体" w:eastAsia="宋体" w:cs="宋体"/>
          <w:b w:val="0"/>
          <w:bCs w:val="0"/>
          <w:i w:val="0"/>
          <w:iCs w:val="0"/>
          <w:strike w:val="0"/>
          <w:outline w:val="0"/>
          <w:spacing w:val="0"/>
          <w:w w:val="100"/>
          <w:position w:val="0"/>
          <w:sz w:val="20"/>
          <w:szCs w:val="20"/>
          <w:u w:val="none"/>
        </w:rPr>
      </w:pPr>
    </w:p>
    <w:p>
      <w:pPr>
        <w:widowControl w:val="0"/>
        <w:spacing w:before="0" w:after="0" w:line="240" w:lineRule="auto"/>
        <w:ind w:left="98" w:right="-20" w:firstLine="0"/>
        <w:rPr>
          <w:rFonts w:ascii="宋体" w:hAnsi="宋体" w:eastAsia="宋体" w:cs="宋体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1"/>
          <w:szCs w:val="21"/>
          <w:u w:val="none"/>
        </w:rPr>
      </w:pPr>
    </w:p>
    <w:p>
      <w:pPr>
        <w:widowControl w:val="0"/>
        <w:spacing w:before="0" w:after="0" w:line="240" w:lineRule="auto"/>
        <w:ind w:left="98" w:right="-20" w:firstLine="0"/>
        <w:rPr>
          <w:rFonts w:ascii="宋体" w:hAnsi="宋体" w:eastAsia="宋体" w:cs="宋体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1"/>
          <w:szCs w:val="21"/>
          <w:u w:val="none"/>
        </w:rPr>
      </w:pPr>
    </w:p>
    <w:p>
      <w:pPr>
        <w:widowControl w:val="0"/>
        <w:spacing w:before="0" w:after="0" w:line="240" w:lineRule="auto"/>
        <w:ind w:left="98" w:right="-20" w:firstLine="0"/>
        <w:rPr>
          <w:rFonts w:ascii="宋体" w:hAnsi="宋体" w:eastAsia="宋体" w:cs="宋体"/>
          <w:b w:val="0"/>
          <w:bCs w:val="0"/>
          <w:i w:val="0"/>
          <w:iCs w:val="0"/>
          <w:strike w:val="0"/>
          <w:outline w:val="0"/>
          <w:spacing w:val="0"/>
          <w:w w:val="100"/>
          <w:position w:val="0"/>
          <w:sz w:val="24"/>
          <w:szCs w:val="24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0"/>
          <w:szCs w:val="20"/>
          <w:u w:val="none"/>
        </w:rPr>
        <w:t>备注：控制菜单说明：上一首/播放暂停/下一首/图片放大/图片缩小</w:t>
      </w:r>
    </w:p>
    <w:p>
      <w:pPr>
        <w:spacing w:before="0" w:after="4" w:line="140" w:lineRule="exact"/>
        <w:rPr>
          <w:rFonts w:ascii="宋体" w:hAnsi="宋体" w:eastAsia="宋体" w:cs="宋体"/>
          <w:b w:val="0"/>
          <w:bCs w:val="0"/>
          <w:i w:val="0"/>
          <w:iCs w:val="0"/>
          <w:strike w:val="0"/>
          <w:outline w:val="0"/>
          <w:spacing w:val="0"/>
          <w:w w:val="100"/>
          <w:position w:val="0"/>
          <w:sz w:val="14"/>
          <w:szCs w:val="14"/>
          <w:u w:val="none"/>
        </w:rPr>
      </w:pPr>
    </w:p>
    <w:p>
      <w:pPr>
        <w:widowControl w:val="0"/>
        <w:spacing w:before="0" w:after="0" w:line="240" w:lineRule="auto"/>
        <w:ind w:left="98" w:right="-20" w:firstLine="0"/>
        <w:rPr>
          <w:rFonts w:ascii="宋体" w:hAnsi="宋体" w:eastAsia="宋体" w:cs="宋体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1"/>
          <w:szCs w:val="21"/>
          <w:u w:val="none"/>
        </w:rPr>
      </w:pPr>
      <w:r>
        <w:rPr>
          <w:rFonts w:ascii="宋体" w:hAnsi="宋体" w:eastAsia="宋体" w:cs="宋体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1"/>
          <w:szCs w:val="21"/>
          <w:u w:val="none"/>
        </w:rPr>
        <w:t>视</w:t>
      </w:r>
      <w:r>
        <w:rPr>
          <w:rFonts w:ascii="宋体" w:hAnsi="宋体" w:eastAsia="宋体" w:cs="宋体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1"/>
          <w:szCs w:val="21"/>
          <w:u w:val="none"/>
        </w:rPr>
        <w:t>频</w:t>
      </w:r>
      <w:r>
        <w:rPr>
          <w:rFonts w:ascii="宋体" w:hAnsi="宋体" w:eastAsia="宋体" w:cs="宋体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1"/>
          <w:szCs w:val="21"/>
          <w:u w:val="none"/>
        </w:rPr>
        <w:t>播放：</w:t>
      </w:r>
    </w:p>
    <w:p>
      <w:pPr>
        <w:spacing w:before="0" w:after="0" w:line="240" w:lineRule="exact"/>
        <w:rPr>
          <w:rFonts w:ascii="宋体" w:hAnsi="宋体" w:eastAsia="宋体" w:cs="宋体"/>
          <w:b w:val="0"/>
          <w:bCs w:val="0"/>
          <w:i w:val="0"/>
          <w:iCs w:val="0"/>
          <w:strike w:val="0"/>
          <w:outline w:val="0"/>
          <w:spacing w:val="0"/>
          <w:w w:val="100"/>
          <w:position w:val="0"/>
          <w:sz w:val="24"/>
          <w:szCs w:val="24"/>
          <w:u w:val="none"/>
        </w:rPr>
      </w:pPr>
      <w:r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1199515</wp:posOffset>
            </wp:positionH>
            <wp:positionV relativeFrom="page">
              <wp:posOffset>7039610</wp:posOffset>
            </wp:positionV>
            <wp:extent cx="5266690" cy="2273935"/>
            <wp:effectExtent l="0" t="0" r="10160" b="12065"/>
            <wp:wrapNone/>
            <wp:docPr id="21" name="drawingObject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drawingObject21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6943" cy="22738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before="0" w:after="0" w:line="240" w:lineRule="exact"/>
        <w:rPr>
          <w:rFonts w:ascii="宋体" w:hAnsi="宋体" w:eastAsia="宋体" w:cs="宋体"/>
          <w:b w:val="0"/>
          <w:bCs w:val="0"/>
          <w:i w:val="0"/>
          <w:iCs w:val="0"/>
          <w:strike w:val="0"/>
          <w:outline w:val="0"/>
          <w:spacing w:val="0"/>
          <w:w w:val="100"/>
          <w:position w:val="0"/>
          <w:sz w:val="24"/>
          <w:szCs w:val="24"/>
          <w:u w:val="none"/>
        </w:rPr>
      </w:pPr>
    </w:p>
    <w:p>
      <w:pPr>
        <w:spacing w:before="0" w:after="0" w:line="240" w:lineRule="exact"/>
        <w:rPr>
          <w:rFonts w:ascii="宋体" w:hAnsi="宋体" w:eastAsia="宋体" w:cs="宋体"/>
          <w:b w:val="0"/>
          <w:bCs w:val="0"/>
          <w:i w:val="0"/>
          <w:iCs w:val="0"/>
          <w:strike w:val="0"/>
          <w:outline w:val="0"/>
          <w:spacing w:val="0"/>
          <w:w w:val="100"/>
          <w:position w:val="0"/>
          <w:sz w:val="24"/>
          <w:szCs w:val="24"/>
          <w:u w:val="none"/>
        </w:rPr>
      </w:pPr>
    </w:p>
    <w:p>
      <w:pPr>
        <w:spacing w:before="0" w:after="0" w:line="240" w:lineRule="exact"/>
        <w:rPr>
          <w:rFonts w:ascii="宋体" w:hAnsi="宋体" w:eastAsia="宋体" w:cs="宋体"/>
          <w:b w:val="0"/>
          <w:bCs w:val="0"/>
          <w:i w:val="0"/>
          <w:iCs w:val="0"/>
          <w:strike w:val="0"/>
          <w:outline w:val="0"/>
          <w:spacing w:val="0"/>
          <w:w w:val="100"/>
          <w:position w:val="0"/>
          <w:sz w:val="24"/>
          <w:szCs w:val="24"/>
          <w:u w:val="none"/>
        </w:rPr>
      </w:pPr>
    </w:p>
    <w:p>
      <w:pPr>
        <w:spacing w:before="0" w:after="0" w:line="240" w:lineRule="exact"/>
        <w:rPr>
          <w:rFonts w:ascii="宋体" w:hAnsi="宋体" w:eastAsia="宋体" w:cs="宋体"/>
          <w:b w:val="0"/>
          <w:bCs w:val="0"/>
          <w:i w:val="0"/>
          <w:iCs w:val="0"/>
          <w:strike w:val="0"/>
          <w:outline w:val="0"/>
          <w:spacing w:val="0"/>
          <w:w w:val="100"/>
          <w:position w:val="0"/>
          <w:sz w:val="24"/>
          <w:szCs w:val="24"/>
          <w:u w:val="none"/>
        </w:rPr>
      </w:pPr>
    </w:p>
    <w:p>
      <w:pPr>
        <w:spacing w:before="0" w:after="0" w:line="240" w:lineRule="exact"/>
        <w:rPr>
          <w:rFonts w:ascii="宋体" w:hAnsi="宋体" w:eastAsia="宋体" w:cs="宋体"/>
          <w:b w:val="0"/>
          <w:bCs w:val="0"/>
          <w:i w:val="0"/>
          <w:iCs w:val="0"/>
          <w:strike w:val="0"/>
          <w:outline w:val="0"/>
          <w:spacing w:val="0"/>
          <w:w w:val="100"/>
          <w:position w:val="0"/>
          <w:sz w:val="24"/>
          <w:szCs w:val="24"/>
          <w:u w:val="none"/>
        </w:rPr>
      </w:pPr>
    </w:p>
    <w:p>
      <w:pPr>
        <w:spacing w:before="0" w:after="0" w:line="240" w:lineRule="exact"/>
        <w:rPr>
          <w:rFonts w:ascii="宋体" w:hAnsi="宋体" w:eastAsia="宋体" w:cs="宋体"/>
          <w:b w:val="0"/>
          <w:bCs w:val="0"/>
          <w:i w:val="0"/>
          <w:iCs w:val="0"/>
          <w:strike w:val="0"/>
          <w:outline w:val="0"/>
          <w:spacing w:val="0"/>
          <w:w w:val="100"/>
          <w:position w:val="0"/>
          <w:sz w:val="24"/>
          <w:szCs w:val="24"/>
          <w:u w:val="none"/>
        </w:rPr>
      </w:pPr>
    </w:p>
    <w:p>
      <w:pPr>
        <w:spacing w:before="0" w:after="0" w:line="240" w:lineRule="exact"/>
        <w:rPr>
          <w:rFonts w:ascii="宋体" w:hAnsi="宋体" w:eastAsia="宋体" w:cs="宋体"/>
          <w:b w:val="0"/>
          <w:bCs w:val="0"/>
          <w:i w:val="0"/>
          <w:iCs w:val="0"/>
          <w:strike w:val="0"/>
          <w:outline w:val="0"/>
          <w:spacing w:val="0"/>
          <w:w w:val="100"/>
          <w:position w:val="0"/>
          <w:sz w:val="24"/>
          <w:szCs w:val="24"/>
          <w:u w:val="none"/>
        </w:rPr>
      </w:pPr>
    </w:p>
    <w:p>
      <w:pPr>
        <w:spacing w:before="0" w:after="0" w:line="240" w:lineRule="exact"/>
        <w:rPr>
          <w:rFonts w:ascii="宋体" w:hAnsi="宋体" w:eastAsia="宋体" w:cs="宋体"/>
          <w:b w:val="0"/>
          <w:bCs w:val="0"/>
          <w:i w:val="0"/>
          <w:iCs w:val="0"/>
          <w:strike w:val="0"/>
          <w:outline w:val="0"/>
          <w:spacing w:val="0"/>
          <w:w w:val="100"/>
          <w:position w:val="0"/>
          <w:sz w:val="24"/>
          <w:szCs w:val="24"/>
          <w:u w:val="none"/>
        </w:rPr>
      </w:pPr>
    </w:p>
    <w:p>
      <w:pPr>
        <w:spacing w:before="0" w:after="0" w:line="240" w:lineRule="exact"/>
        <w:rPr>
          <w:rFonts w:ascii="宋体" w:hAnsi="宋体" w:eastAsia="宋体" w:cs="宋体"/>
          <w:b w:val="0"/>
          <w:bCs w:val="0"/>
          <w:i w:val="0"/>
          <w:iCs w:val="0"/>
          <w:strike w:val="0"/>
          <w:outline w:val="0"/>
          <w:spacing w:val="0"/>
          <w:w w:val="100"/>
          <w:position w:val="0"/>
          <w:sz w:val="24"/>
          <w:szCs w:val="24"/>
          <w:u w:val="none"/>
        </w:rPr>
      </w:pPr>
    </w:p>
    <w:p>
      <w:pPr>
        <w:spacing w:before="0" w:after="0" w:line="240" w:lineRule="exact"/>
        <w:rPr>
          <w:rFonts w:ascii="宋体" w:hAnsi="宋体" w:eastAsia="宋体" w:cs="宋体"/>
          <w:b w:val="0"/>
          <w:bCs w:val="0"/>
          <w:i w:val="0"/>
          <w:iCs w:val="0"/>
          <w:strike w:val="0"/>
          <w:outline w:val="0"/>
          <w:spacing w:val="0"/>
          <w:w w:val="100"/>
          <w:position w:val="0"/>
          <w:sz w:val="24"/>
          <w:szCs w:val="24"/>
          <w:u w:val="none"/>
        </w:rPr>
      </w:pPr>
    </w:p>
    <w:p>
      <w:pPr>
        <w:spacing w:before="0" w:after="0" w:line="240" w:lineRule="exact"/>
        <w:rPr>
          <w:rFonts w:ascii="宋体" w:hAnsi="宋体" w:eastAsia="宋体" w:cs="宋体"/>
          <w:b w:val="0"/>
          <w:bCs w:val="0"/>
          <w:i w:val="0"/>
          <w:iCs w:val="0"/>
          <w:strike w:val="0"/>
          <w:outline w:val="0"/>
          <w:spacing w:val="0"/>
          <w:w w:val="100"/>
          <w:position w:val="0"/>
          <w:sz w:val="24"/>
          <w:szCs w:val="24"/>
          <w:u w:val="none"/>
        </w:rPr>
      </w:pPr>
    </w:p>
    <w:p>
      <w:pPr>
        <w:spacing w:before="0" w:after="0" w:line="240" w:lineRule="exact"/>
        <w:rPr>
          <w:rFonts w:ascii="宋体" w:hAnsi="宋体" w:eastAsia="宋体" w:cs="宋体"/>
          <w:b w:val="0"/>
          <w:bCs w:val="0"/>
          <w:i w:val="0"/>
          <w:iCs w:val="0"/>
          <w:strike w:val="0"/>
          <w:outline w:val="0"/>
          <w:spacing w:val="0"/>
          <w:w w:val="100"/>
          <w:position w:val="0"/>
          <w:sz w:val="24"/>
          <w:szCs w:val="24"/>
          <w:u w:val="none"/>
        </w:rPr>
      </w:pPr>
    </w:p>
    <w:p>
      <w:pPr>
        <w:spacing w:before="0" w:after="0" w:line="240" w:lineRule="exact"/>
        <w:rPr>
          <w:rFonts w:ascii="宋体" w:hAnsi="宋体" w:eastAsia="宋体" w:cs="宋体"/>
          <w:b w:val="0"/>
          <w:bCs w:val="0"/>
          <w:i w:val="0"/>
          <w:iCs w:val="0"/>
          <w:strike w:val="0"/>
          <w:outline w:val="0"/>
          <w:spacing w:val="0"/>
          <w:w w:val="100"/>
          <w:position w:val="0"/>
          <w:sz w:val="24"/>
          <w:szCs w:val="24"/>
          <w:u w:val="none"/>
        </w:rPr>
      </w:pPr>
    </w:p>
    <w:p>
      <w:pPr>
        <w:spacing w:before="0" w:after="0" w:line="240" w:lineRule="exact"/>
        <w:rPr>
          <w:rFonts w:ascii="宋体" w:hAnsi="宋体" w:eastAsia="宋体" w:cs="宋体"/>
          <w:b w:val="0"/>
          <w:bCs w:val="0"/>
          <w:i w:val="0"/>
          <w:iCs w:val="0"/>
          <w:strike w:val="0"/>
          <w:outline w:val="0"/>
          <w:spacing w:val="0"/>
          <w:w w:val="100"/>
          <w:position w:val="0"/>
          <w:sz w:val="24"/>
          <w:szCs w:val="24"/>
          <w:u w:val="none"/>
        </w:rPr>
      </w:pPr>
    </w:p>
    <w:p>
      <w:pPr>
        <w:spacing w:before="0" w:after="16" w:line="200" w:lineRule="exact"/>
        <w:rPr>
          <w:rFonts w:ascii="宋体" w:hAnsi="宋体" w:eastAsia="宋体" w:cs="宋体"/>
          <w:b w:val="0"/>
          <w:bCs w:val="0"/>
          <w:i w:val="0"/>
          <w:iCs w:val="0"/>
          <w:strike w:val="0"/>
          <w:outline w:val="0"/>
          <w:spacing w:val="0"/>
          <w:w w:val="100"/>
          <w:position w:val="0"/>
          <w:sz w:val="20"/>
          <w:szCs w:val="20"/>
          <w:u w:val="none"/>
        </w:rPr>
      </w:pPr>
    </w:p>
    <w:p>
      <w:pPr>
        <w:widowControl w:val="0"/>
        <w:spacing w:before="0" w:after="0" w:line="240" w:lineRule="auto"/>
        <w:ind w:left="98" w:right="-20" w:firstLine="0"/>
        <w:rPr>
          <w:rFonts w:ascii="宋体" w:hAnsi="宋体" w:eastAsia="宋体" w:cs="宋体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1"/>
          <w:szCs w:val="21"/>
          <w:u w:val="none"/>
        </w:rPr>
      </w:pPr>
    </w:p>
    <w:p>
      <w:pPr>
        <w:widowControl w:val="0"/>
        <w:spacing w:before="0" w:after="0" w:line="240" w:lineRule="auto"/>
        <w:ind w:right="-20"/>
        <w:rPr>
          <w:rFonts w:ascii="宋体" w:hAnsi="宋体" w:eastAsia="宋体" w:cs="宋体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1"/>
          <w:szCs w:val="21"/>
          <w:u w:val="none"/>
        </w:rPr>
      </w:pPr>
      <w:r>
        <w:rPr>
          <w:rFonts w:ascii="宋体" w:hAnsi="宋体" w:eastAsia="宋体" w:cs="宋体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1"/>
          <w:szCs w:val="21"/>
          <w:u w:val="none"/>
        </w:rPr>
        <w:t>备</w:t>
      </w:r>
      <w:r>
        <w:rPr>
          <w:rFonts w:ascii="宋体" w:hAnsi="宋体" w:eastAsia="宋体" w:cs="宋体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1"/>
          <w:szCs w:val="21"/>
          <w:u w:val="none"/>
        </w:rPr>
        <w:t>注</w:t>
      </w:r>
      <w:r>
        <w:rPr>
          <w:rFonts w:ascii="宋体" w:hAnsi="宋体" w:eastAsia="宋体" w:cs="宋体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1"/>
          <w:szCs w:val="21"/>
          <w:u w:val="none"/>
        </w:rPr>
        <w:t>：控</w:t>
      </w:r>
      <w:r>
        <w:rPr>
          <w:rFonts w:ascii="宋体" w:hAnsi="宋体" w:eastAsia="宋体" w:cs="宋体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1"/>
          <w:szCs w:val="21"/>
          <w:u w:val="none"/>
        </w:rPr>
        <w:t>制</w:t>
      </w:r>
      <w:r>
        <w:rPr>
          <w:rFonts w:ascii="宋体" w:hAnsi="宋体" w:eastAsia="宋体" w:cs="宋体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1"/>
          <w:szCs w:val="21"/>
          <w:u w:val="none"/>
        </w:rPr>
        <w:t>菜</w:t>
      </w:r>
      <w:r>
        <w:rPr>
          <w:rFonts w:ascii="宋体" w:hAnsi="宋体" w:eastAsia="宋体" w:cs="宋体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1"/>
          <w:szCs w:val="21"/>
          <w:u w:val="none"/>
        </w:rPr>
        <w:t>单说</w:t>
      </w:r>
      <w:r>
        <w:rPr>
          <w:rFonts w:ascii="宋体" w:hAnsi="宋体" w:eastAsia="宋体" w:cs="宋体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1"/>
          <w:szCs w:val="21"/>
          <w:u w:val="none"/>
        </w:rPr>
        <w:t>明</w:t>
      </w:r>
      <w:r>
        <w:rPr>
          <w:rFonts w:ascii="宋体" w:hAnsi="宋体" w:eastAsia="宋体" w:cs="宋体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1"/>
          <w:szCs w:val="21"/>
          <w:u w:val="none"/>
        </w:rPr>
        <w:t>：</w:t>
      </w:r>
      <w:r>
        <w:rPr>
          <w:rFonts w:ascii="宋体" w:hAnsi="宋体" w:eastAsia="宋体" w:cs="宋体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1"/>
          <w:szCs w:val="21"/>
          <w:u w:val="none"/>
        </w:rPr>
        <w:t>上一</w:t>
      </w:r>
      <w:r>
        <w:rPr>
          <w:rFonts w:ascii="宋体" w:hAnsi="宋体" w:eastAsia="宋体" w:cs="宋体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1"/>
          <w:szCs w:val="21"/>
          <w:u w:val="none"/>
        </w:rPr>
        <w:t>首/快</w:t>
      </w:r>
      <w:r>
        <w:rPr>
          <w:rFonts w:ascii="宋体" w:hAnsi="宋体" w:eastAsia="宋体" w:cs="宋体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1"/>
          <w:szCs w:val="21"/>
          <w:u w:val="none"/>
        </w:rPr>
        <w:t>退</w:t>
      </w:r>
      <w:r>
        <w:rPr>
          <w:rFonts w:ascii="宋体" w:hAnsi="宋体" w:eastAsia="宋体" w:cs="宋体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1"/>
          <w:szCs w:val="21"/>
          <w:u w:val="none"/>
        </w:rPr>
        <w:t>/播</w:t>
      </w:r>
      <w:r>
        <w:rPr>
          <w:rFonts w:ascii="宋体" w:hAnsi="宋体" w:eastAsia="宋体" w:cs="宋体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1"/>
          <w:szCs w:val="21"/>
          <w:u w:val="none"/>
        </w:rPr>
        <w:t>放</w:t>
      </w:r>
      <w:r>
        <w:rPr>
          <w:rFonts w:ascii="宋体" w:hAnsi="宋体" w:eastAsia="宋体" w:cs="宋体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1"/>
          <w:szCs w:val="21"/>
          <w:u w:val="none"/>
        </w:rPr>
        <w:t>暂</w:t>
      </w:r>
      <w:r>
        <w:rPr>
          <w:rFonts w:ascii="宋体" w:hAnsi="宋体" w:eastAsia="宋体" w:cs="宋体"/>
          <w:b w:val="0"/>
          <w:bCs w:val="0"/>
          <w:i w:val="0"/>
          <w:iCs w:val="0"/>
          <w:strike w:val="0"/>
          <w:outline w:val="0"/>
          <w:color w:val="000000"/>
          <w:spacing w:val="1"/>
          <w:w w:val="100"/>
          <w:position w:val="0"/>
          <w:sz w:val="21"/>
          <w:szCs w:val="21"/>
          <w:u w:val="none"/>
        </w:rPr>
        <w:t>停/快</w:t>
      </w:r>
      <w:r>
        <w:rPr>
          <w:rFonts w:ascii="宋体" w:hAnsi="宋体" w:eastAsia="宋体" w:cs="宋体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1"/>
          <w:szCs w:val="21"/>
          <w:u w:val="none"/>
        </w:rPr>
        <w:t>退</w:t>
      </w:r>
      <w:r>
        <w:rPr>
          <w:rFonts w:ascii="宋体" w:hAnsi="宋体" w:eastAsia="宋体" w:cs="宋体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1"/>
          <w:szCs w:val="21"/>
          <w:u w:val="none"/>
        </w:rPr>
        <w:t>/下</w:t>
      </w:r>
      <w:r>
        <w:rPr>
          <w:rFonts w:ascii="宋体" w:hAnsi="宋体" w:eastAsia="宋体" w:cs="宋体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1"/>
          <w:szCs w:val="21"/>
          <w:u w:val="none"/>
        </w:rPr>
        <w:t>一</w:t>
      </w:r>
      <w:r>
        <w:rPr>
          <w:rFonts w:ascii="宋体" w:hAnsi="宋体" w:eastAsia="宋体" w:cs="宋体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1"/>
          <w:szCs w:val="21"/>
          <w:u w:val="none"/>
        </w:rPr>
        <w:t>首/音</w:t>
      </w:r>
      <w:r>
        <w:rPr>
          <w:rFonts w:ascii="宋体" w:hAnsi="宋体" w:eastAsia="宋体" w:cs="宋体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1"/>
          <w:szCs w:val="21"/>
          <w:u w:val="none"/>
        </w:rPr>
        <w:t>量</w:t>
      </w:r>
      <w:r>
        <w:rPr>
          <w:rFonts w:ascii="宋体" w:hAnsi="宋体" w:eastAsia="宋体" w:cs="宋体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1"/>
          <w:szCs w:val="21"/>
          <w:u w:val="none"/>
        </w:rPr>
        <w:t>调</w:t>
      </w:r>
      <w:r>
        <w:rPr>
          <w:rFonts w:ascii="宋体" w:hAnsi="宋体" w:eastAsia="宋体" w:cs="宋体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1"/>
          <w:szCs w:val="21"/>
          <w:u w:val="none"/>
        </w:rPr>
        <w:t>节</w:t>
      </w:r>
      <w:r>
        <w:rPr>
          <w:rFonts w:ascii="宋体" w:hAnsi="宋体" w:eastAsia="宋体" w:cs="宋体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1"/>
          <w:szCs w:val="21"/>
          <w:u w:val="none"/>
        </w:rPr>
        <w:t>/循</w:t>
      </w:r>
      <w:r>
        <w:rPr>
          <w:rFonts w:ascii="宋体" w:hAnsi="宋体" w:eastAsia="宋体" w:cs="宋体"/>
          <w:b w:val="0"/>
          <w:bCs w:val="0"/>
          <w:i w:val="0"/>
          <w:iCs w:val="0"/>
          <w:strike w:val="0"/>
          <w:outline w:val="0"/>
          <w:color w:val="000000"/>
          <w:spacing w:val="-1"/>
          <w:w w:val="100"/>
          <w:position w:val="0"/>
          <w:sz w:val="21"/>
          <w:szCs w:val="21"/>
          <w:u w:val="none"/>
        </w:rPr>
        <w:t>环</w:t>
      </w:r>
      <w:r>
        <w:rPr>
          <w:rFonts w:ascii="宋体" w:hAnsi="宋体" w:eastAsia="宋体" w:cs="宋体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1"/>
          <w:szCs w:val="21"/>
          <w:u w:val="none"/>
        </w:rPr>
        <w:t>模式调节</w:t>
      </w:r>
    </w:p>
    <w:p>
      <w:pPr>
        <w:widowControl w:val="0"/>
        <w:spacing w:before="0" w:after="0" w:line="240" w:lineRule="auto"/>
        <w:ind w:right="-20"/>
        <w:rPr>
          <w:rFonts w:ascii="宋体" w:hAnsi="宋体" w:eastAsia="宋体" w:cs="宋体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1"/>
          <w:szCs w:val="21"/>
          <w:u w:val="none"/>
        </w:rPr>
      </w:pPr>
    </w:p>
    <w:p>
      <w:pPr>
        <w:widowControl w:val="0"/>
        <w:spacing w:before="78" w:after="0" w:line="240" w:lineRule="auto"/>
        <w:ind w:left="98" w:right="-20" w:firstLine="0"/>
        <w:rPr>
          <w:rFonts w:ascii="Calibri" w:hAnsi="Calibri" w:eastAsia="Calibri" w:cs="Calibri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18"/>
          <w:szCs w:val="18"/>
          <w:u w:val="none"/>
        </w:rPr>
      </w:pPr>
      <w:r>
        <w:rPr>
          <w:rFonts w:ascii="GUSYO+MicrosoftYaHei" w:hAnsi="GUSYO+MicrosoftYaHei" w:eastAsia="GUSYO+MicrosoftYaHei" w:cs="GUSYO+MicrosoftYaHei"/>
          <w:b w:val="0"/>
          <w:bCs w:val="0"/>
          <w:i w:val="0"/>
          <w:iCs w:val="0"/>
          <w:strike w:val="0"/>
          <w:outline w:val="0"/>
          <w:color w:val="000000"/>
          <w:spacing w:val="0"/>
          <w:w w:val="98"/>
          <w:position w:val="0"/>
          <w:sz w:val="18"/>
          <w:szCs w:val="18"/>
          <w:u w:val="none"/>
        </w:rPr>
        <w:t>内</w:t>
      </w:r>
      <w:r>
        <w:rPr>
          <w:rFonts w:ascii="GUSYO+MicrosoftYaHei" w:hAnsi="GUSYO+MicrosoftYaHei" w:eastAsia="GUSYO+MicrosoftYaHei" w:cs="GUSYO+MicrosoftYaHei"/>
          <w:b w:val="0"/>
          <w:bCs w:val="0"/>
          <w:i w:val="0"/>
          <w:iCs w:val="0"/>
          <w:strike w:val="0"/>
          <w:outline w:val="0"/>
          <w:color w:val="000000"/>
          <w:spacing w:val="3"/>
          <w:w w:val="98"/>
          <w:position w:val="0"/>
          <w:sz w:val="18"/>
          <w:szCs w:val="18"/>
          <w:u w:val="none"/>
        </w:rPr>
        <w:t>部</w:t>
      </w:r>
      <w:r>
        <w:rPr>
          <w:rFonts w:ascii="GUSYO+MicrosoftYaHei" w:hAnsi="GUSYO+MicrosoftYaHei" w:eastAsia="GUSYO+MicrosoftYaHei" w:cs="GUSYO+MicrosoftYaHei"/>
          <w:b w:val="0"/>
          <w:bCs w:val="0"/>
          <w:i w:val="0"/>
          <w:iCs w:val="0"/>
          <w:strike w:val="0"/>
          <w:outline w:val="0"/>
          <w:color w:val="000000"/>
          <w:spacing w:val="0"/>
          <w:w w:val="98"/>
          <w:position w:val="0"/>
          <w:sz w:val="18"/>
          <w:szCs w:val="18"/>
          <w:u w:val="none"/>
        </w:rPr>
        <w:t>文件</w:t>
      </w:r>
    </w:p>
    <w:p>
      <w:pPr>
        <w:spacing w:before="0" w:after="11" w:line="140" w:lineRule="exact"/>
        <w:rPr>
          <w:rFonts w:ascii="Calibri" w:hAnsi="Calibri" w:eastAsia="Calibri" w:cs="Calibri"/>
          <w:b w:val="0"/>
          <w:bCs w:val="0"/>
          <w:i w:val="0"/>
          <w:iCs w:val="0"/>
          <w:strike w:val="0"/>
          <w:outline w:val="0"/>
          <w:spacing w:val="0"/>
          <w:w w:val="100"/>
          <w:position w:val="0"/>
          <w:sz w:val="14"/>
          <w:szCs w:val="14"/>
          <w:u w:val="none"/>
        </w:rPr>
      </w:pPr>
    </w:p>
    <w:p>
      <w:pPr>
        <w:widowControl w:val="0"/>
        <w:spacing w:before="0" w:after="0" w:line="240" w:lineRule="auto"/>
        <w:ind w:left="98" w:right="-20" w:firstLine="0"/>
        <w:rPr>
          <w:rFonts w:ascii="宋体" w:hAnsi="宋体" w:eastAsia="宋体" w:cs="宋体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1"/>
          <w:szCs w:val="21"/>
          <w:u w:val="none"/>
        </w:rPr>
      </w:pPr>
      <w:r>
        <w:rPr>
          <w:rFonts w:ascii="宋体" w:hAnsi="宋体" w:eastAsia="宋体" w:cs="宋体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1"/>
          <w:szCs w:val="21"/>
          <w:u w:val="none"/>
        </w:rPr>
        <w:t>音</w:t>
      </w:r>
      <w:r>
        <w:rPr>
          <w:rFonts w:ascii="宋体" w:hAnsi="宋体" w:eastAsia="宋体" w:cs="宋体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1"/>
          <w:szCs w:val="21"/>
          <w:u w:val="none"/>
        </w:rPr>
        <w:t>乐</w:t>
      </w:r>
      <w:r>
        <w:rPr>
          <w:rFonts w:ascii="宋体" w:hAnsi="宋体" w:eastAsia="宋体" w:cs="宋体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1"/>
          <w:szCs w:val="21"/>
          <w:u w:val="none"/>
        </w:rPr>
        <w:t>播放：</w:t>
      </w:r>
    </w:p>
    <w:p>
      <w:pPr>
        <w:widowControl w:val="0"/>
        <w:spacing w:after="160" w:line="259" w:lineRule="auto"/>
        <w:jc w:val="both"/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</w:pPr>
    </w:p>
    <w:p>
      <w:pPr>
        <w:widowControl w:val="0"/>
        <w:spacing w:after="160" w:line="259" w:lineRule="auto"/>
        <w:jc w:val="both"/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</w:pPr>
    </w:p>
    <w:p>
      <w:pPr>
        <w:widowControl w:val="0"/>
        <w:spacing w:after="160" w:line="259" w:lineRule="auto"/>
        <w:jc w:val="both"/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</w:pPr>
    </w:p>
    <w:p>
      <w:pPr>
        <w:widowControl w:val="0"/>
        <w:spacing w:after="160" w:line="259" w:lineRule="auto"/>
        <w:jc w:val="both"/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</w:pPr>
    </w:p>
    <w:p>
      <w:pPr>
        <w:widowControl w:val="0"/>
        <w:spacing w:after="160" w:line="259" w:lineRule="auto"/>
        <w:jc w:val="both"/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</w:pPr>
    </w:p>
    <w:p>
      <w:pPr>
        <w:widowControl w:val="0"/>
        <w:spacing w:after="160" w:line="259" w:lineRule="auto"/>
        <w:jc w:val="both"/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</w:pPr>
    </w:p>
    <w:p>
      <w:pPr>
        <w:widowControl w:val="0"/>
        <w:spacing w:before="0" w:after="0" w:line="240" w:lineRule="auto"/>
        <w:ind w:left="98" w:right="-20" w:firstLine="0"/>
        <w:rPr>
          <w:rFonts w:ascii="宋体" w:hAnsi="宋体" w:eastAsia="宋体" w:cs="宋体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1"/>
          <w:szCs w:val="21"/>
          <w:u w:val="none"/>
        </w:rPr>
      </w:pPr>
      <w:r>
        <w:rPr>
          <w:rFonts w:ascii="宋体" w:hAnsi="宋体" w:eastAsia="宋体" w:cs="宋体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1"/>
          <w:szCs w:val="21"/>
          <w:u w:val="none"/>
        </w:rPr>
        <w:t>备</w:t>
      </w:r>
      <w:r>
        <w:rPr>
          <w:rFonts w:ascii="宋体" w:hAnsi="宋体" w:eastAsia="宋体" w:cs="宋体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1"/>
          <w:szCs w:val="21"/>
          <w:u w:val="none"/>
        </w:rPr>
        <w:t>注</w:t>
      </w:r>
      <w:r>
        <w:rPr>
          <w:rFonts w:ascii="宋体" w:hAnsi="宋体" w:eastAsia="宋体" w:cs="宋体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1"/>
          <w:szCs w:val="21"/>
          <w:u w:val="none"/>
        </w:rPr>
        <w:t>：背</w:t>
      </w:r>
      <w:r>
        <w:rPr>
          <w:rFonts w:ascii="宋体" w:hAnsi="宋体" w:eastAsia="宋体" w:cs="宋体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1"/>
          <w:szCs w:val="21"/>
          <w:u w:val="none"/>
        </w:rPr>
        <w:t>景</w:t>
      </w:r>
      <w:r>
        <w:rPr>
          <w:rFonts w:ascii="宋体" w:hAnsi="宋体" w:eastAsia="宋体" w:cs="宋体"/>
          <w:b w:val="0"/>
          <w:bCs w:val="0"/>
          <w:i w:val="0"/>
          <w:iCs w:val="0"/>
          <w:strike w:val="0"/>
          <w:outline w:val="0"/>
          <w:color w:val="000000"/>
          <w:spacing w:val="-3"/>
          <w:w w:val="100"/>
          <w:position w:val="0"/>
          <w:sz w:val="21"/>
          <w:szCs w:val="21"/>
          <w:u w:val="none"/>
        </w:rPr>
        <w:t>有</w:t>
      </w:r>
      <w:r>
        <w:rPr>
          <w:rFonts w:ascii="宋体" w:hAnsi="宋体" w:eastAsia="宋体" w:cs="宋体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1"/>
          <w:szCs w:val="21"/>
          <w:u w:val="none"/>
        </w:rPr>
        <w:t>默</w:t>
      </w:r>
      <w:r>
        <w:rPr>
          <w:rFonts w:ascii="宋体" w:hAnsi="宋体" w:eastAsia="宋体" w:cs="宋体"/>
          <w:b w:val="0"/>
          <w:bCs w:val="0"/>
          <w:i w:val="0"/>
          <w:iCs w:val="0"/>
          <w:strike w:val="0"/>
          <w:outline w:val="0"/>
          <w:color w:val="000000"/>
          <w:spacing w:val="54"/>
          <w:w w:val="100"/>
          <w:position w:val="0"/>
          <w:sz w:val="21"/>
          <w:szCs w:val="21"/>
          <w:u w:val="none"/>
        </w:rPr>
        <w:t>认4</w:t>
      </w:r>
      <w:r>
        <w:rPr>
          <w:rFonts w:ascii="宋体" w:hAnsi="宋体" w:eastAsia="宋体" w:cs="宋体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1"/>
          <w:szCs w:val="21"/>
          <w:u w:val="none"/>
        </w:rPr>
        <w:t>张</w:t>
      </w:r>
      <w:r>
        <w:rPr>
          <w:rFonts w:ascii="宋体" w:hAnsi="宋体" w:eastAsia="宋体" w:cs="宋体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1"/>
          <w:szCs w:val="21"/>
          <w:u w:val="none"/>
        </w:rPr>
        <w:t>图</w:t>
      </w:r>
      <w:r>
        <w:rPr>
          <w:rFonts w:ascii="宋体" w:hAnsi="宋体" w:eastAsia="宋体" w:cs="宋体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1"/>
          <w:szCs w:val="21"/>
          <w:u w:val="none"/>
        </w:rPr>
        <w:t>片</w:t>
      </w:r>
      <w:r>
        <w:rPr>
          <w:rFonts w:ascii="宋体" w:hAnsi="宋体" w:eastAsia="宋体" w:cs="宋体"/>
          <w:b w:val="0"/>
          <w:bCs w:val="0"/>
          <w:i w:val="0"/>
          <w:iCs w:val="0"/>
          <w:strike w:val="0"/>
          <w:outline w:val="0"/>
          <w:color w:val="000000"/>
          <w:spacing w:val="2"/>
          <w:w w:val="100"/>
          <w:position w:val="0"/>
          <w:sz w:val="21"/>
          <w:szCs w:val="21"/>
          <w:u w:val="none"/>
        </w:rPr>
        <w:t>循</w:t>
      </w:r>
      <w:r>
        <w:rPr>
          <w:rFonts w:ascii="宋体" w:hAnsi="宋体" w:eastAsia="宋体" w:cs="宋体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1"/>
          <w:szCs w:val="21"/>
          <w:u w:val="none"/>
        </w:rPr>
        <w:t>环</w:t>
      </w:r>
      <w:r>
        <w:rPr>
          <w:rFonts w:ascii="宋体" w:hAnsi="宋体" w:eastAsia="宋体" w:cs="宋体"/>
          <w:b w:val="0"/>
          <w:bCs w:val="0"/>
          <w:i w:val="0"/>
          <w:iCs w:val="0"/>
          <w:strike w:val="0"/>
          <w:outline w:val="0"/>
          <w:color w:val="000000"/>
          <w:spacing w:val="-2"/>
          <w:w w:val="100"/>
          <w:position w:val="0"/>
          <w:sz w:val="21"/>
          <w:szCs w:val="21"/>
          <w:u w:val="none"/>
        </w:rPr>
        <w:t>播</w:t>
      </w:r>
      <w:r>
        <w:rPr>
          <w:rFonts w:ascii="宋体" w:hAnsi="宋体" w:eastAsia="宋体" w:cs="宋体"/>
          <w:b w:val="0"/>
          <w:bCs w:val="0"/>
          <w:i w:val="0"/>
          <w:iCs w:val="0"/>
          <w:strike w:val="0"/>
          <w:outline w:val="0"/>
          <w:color w:val="000000"/>
          <w:spacing w:val="0"/>
          <w:w w:val="100"/>
          <w:position w:val="0"/>
          <w:sz w:val="21"/>
          <w:szCs w:val="21"/>
          <w:u w:val="none"/>
        </w:rPr>
        <w:t>放</w:t>
      </w:r>
    </w:p>
    <w:p>
      <w:pPr>
        <w:widowControl w:val="0"/>
        <w:spacing w:after="160" w:line="259" w:lineRule="auto"/>
        <w:jc w:val="both"/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</w:pPr>
      <w:bookmarkStart w:id="10" w:name="_GoBack"/>
      <w:bookmarkEnd w:id="10"/>
      <w:r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1218565</wp:posOffset>
            </wp:positionH>
            <wp:positionV relativeFrom="page">
              <wp:posOffset>1692910</wp:posOffset>
            </wp:positionV>
            <wp:extent cx="5269865" cy="2639695"/>
            <wp:effectExtent l="0" t="0" r="6985" b="8255"/>
            <wp:wrapNone/>
            <wp:docPr id="25" name="drawingObject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drawingObject25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9991" cy="26395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RDLQFH+MicrosoftYaHei">
    <w:altName w:val="Sitka Text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Sitka Text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MDTVAK+MicrosoftYaHei">
    <w:altName w:val="Sitka Text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GMDPTF+TimesNewRomanPS-BoldMT">
    <w:altName w:val="Sitka Text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UPLPVO+TimesNewRomanPSMT">
    <w:altName w:val="Sitka Text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BHDOHP+MicrosoftYaHei">
    <w:altName w:val="Sitka Text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BHSESQ+MicrosoftYaHei">
    <w:altName w:val="Sitka Text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PITLBC+MicrosoftYaHei">
    <w:altName w:val="Sitka Text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GUSYO+MicrosoftYaHei">
    <w:panose1 w:val="00000000000000000000"/>
    <w:charset w:val="01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90" w:firstLineChars="50"/>
      <w:rPr>
        <w:rFonts w:hint="default"/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90" w:firstLineChars="50"/>
      <w:rPr>
        <w:rFonts w:hint="default"/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enter" w:pos="5000"/>
        <w:tab w:val="clear" w:pos="4153"/>
      </w:tabs>
      <w:ind w:firstLine="90" w:firstLineChars="50"/>
      <w:rPr>
        <w:rFonts w:hint="default"/>
        <w:lang w:val="en-US"/>
      </w:rPr>
    </w:pPr>
    <w:r>
      <w:rPr>
        <w:sz w:val="18"/>
      </w:rPr>
      <w:pict>
        <v:shape id="_x0000_s2051" o:spid="_x0000_s2051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  <w:r>
      <w:rPr>
        <w:rFonts w:hint="default"/>
        <w:lang w:val="en-US"/>
      </w:rPr>
      <w:tab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enter" w:pos="5000"/>
        <w:tab w:val="clear" w:pos="4153"/>
      </w:tabs>
      <w:ind w:firstLine="90" w:firstLineChars="50"/>
      <w:rPr>
        <w:rFonts w:hint="default"/>
        <w:lang w:val="en-US"/>
      </w:rPr>
    </w:pPr>
    <w:r>
      <w:rPr>
        <w:sz w:val="18"/>
      </w:rPr>
      <w:pict>
        <v:shape id="_x0000_s2052" o:spid="_x0000_s2052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  <w:r>
      <w:rPr>
        <w:rFonts w:hint="default"/>
        <w:lang w:val="en-US"/>
      </w:rPr>
      <w:tab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enter" w:pos="5000"/>
        <w:tab w:val="clear" w:pos="4153"/>
      </w:tabs>
      <w:ind w:firstLine="90" w:firstLineChars="50"/>
      <w:rPr>
        <w:rFonts w:hint="default"/>
        <w:lang w:val="en-US"/>
      </w:rPr>
    </w:pPr>
    <w:r>
      <w:rPr>
        <w:sz w:val="18"/>
      </w:rPr>
      <w:pict>
        <v:shape id="_x0000_s2053" o:spid="_x0000_s2053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  <w:r>
      <w:rPr>
        <w:rFonts w:hint="default"/>
        <w:lang w:val="en-US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A8CF75"/>
    <w:multiLevelType w:val="singleLevel"/>
    <w:tmpl w:val="4BA8CF75"/>
    <w:lvl w:ilvl="0" w:tentative="0">
      <w:start w:val="5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noPunctuationKerning w:val="1"/>
  <w:characterSpacingControl w:val="doNotCompress"/>
  <w:hdrShapeDefaults>
    <o:shapelayout v:ext="edit">
      <o:idmap v:ext="edit" data="2"/>
    </o:shapelayout>
  </w:hdrShapeDefaults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A77B3E"/>
    <w:rsid w:val="00CA2A55"/>
    <w:rsid w:val="31CF2588"/>
    <w:rsid w:val="42D67AFD"/>
    <w:rsid w:val="6F731A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7.jpeg"/><Relationship Id="rId14" Type="http://schemas.openxmlformats.org/officeDocument/2006/relationships/image" Target="media/image6.jpeg"/><Relationship Id="rId13" Type="http://schemas.openxmlformats.org/officeDocument/2006/relationships/image" Target="media/image5.jpeg"/><Relationship Id="rId12" Type="http://schemas.openxmlformats.org/officeDocument/2006/relationships/image" Target="media/image4.jpeg"/><Relationship Id="rId11" Type="http://schemas.openxmlformats.org/officeDocument/2006/relationships/image" Target="media/image3.jpeg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2051" textRotate="1"/>
    <customShpInfo spid="_x0000_s2052" textRotate="1"/>
    <customShpInfo spid="_x0000_s2053" textRotate="1"/>
    <customShpInfo spid="_x0000_s1027"/>
    <customShpInfo spid="_x0000_s1031"/>
    <customShpInfo spid="_x0000_s103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2022-02-18T06:22:29Z</dcterms:created>
  <dc:creator>user</dc:creator>
  <cp:lastModifiedBy>user</cp:lastModifiedBy>
  <dcterms:modified xsi:type="dcterms:W3CDTF">2022-02-18T07:01:38Z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FAAB62F7C0E1444E9F4DAB76A73BCE61</vt:lpwstr>
  </property>
</Properties>
</file>